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49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2268"/>
        <w:gridCol w:w="1560"/>
        <w:gridCol w:w="1842"/>
        <w:gridCol w:w="1985"/>
        <w:gridCol w:w="1134"/>
        <w:gridCol w:w="1134"/>
        <w:gridCol w:w="142"/>
        <w:gridCol w:w="1701"/>
        <w:gridCol w:w="992"/>
        <w:gridCol w:w="850"/>
        <w:gridCol w:w="2269"/>
        <w:gridCol w:w="2268"/>
        <w:gridCol w:w="2268"/>
        <w:gridCol w:w="2268"/>
      </w:tblGrid>
      <w:tr w:rsidR="007359E2" w:rsidRPr="00525779" w:rsidTr="005A0B1D">
        <w:trPr>
          <w:gridAfter w:val="4"/>
          <w:wAfter w:w="9073" w:type="dxa"/>
        </w:trPr>
        <w:tc>
          <w:tcPr>
            <w:tcW w:w="1809" w:type="dxa"/>
            <w:gridSpan w:val="2"/>
          </w:tcPr>
          <w:p w:rsidR="007359E2" w:rsidRPr="00525779" w:rsidRDefault="00D60FC4" w:rsidP="00525779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525779">
              <w:rPr>
                <w:sz w:val="24"/>
                <w:szCs w:val="24"/>
              </w:rPr>
              <w:t xml:space="preserve">         </w:t>
            </w:r>
            <w:r w:rsidR="007359E2" w:rsidRPr="00525779">
              <w:rPr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7359E2" w:rsidRPr="00525779" w:rsidRDefault="007359E2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Тема урока</w:t>
            </w:r>
          </w:p>
        </w:tc>
        <w:tc>
          <w:tcPr>
            <w:tcW w:w="5387" w:type="dxa"/>
            <w:gridSpan w:val="3"/>
          </w:tcPr>
          <w:p w:rsidR="007359E2" w:rsidRPr="00525779" w:rsidRDefault="007359E2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 xml:space="preserve">                Планируемые результаты и УУД</w:t>
            </w:r>
          </w:p>
        </w:tc>
        <w:tc>
          <w:tcPr>
            <w:tcW w:w="1134" w:type="dxa"/>
            <w:vMerge w:val="restart"/>
          </w:tcPr>
          <w:p w:rsidR="007359E2" w:rsidRPr="00525779" w:rsidRDefault="007359E2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Вид контроля</w:t>
            </w:r>
          </w:p>
        </w:tc>
        <w:tc>
          <w:tcPr>
            <w:tcW w:w="1134" w:type="dxa"/>
            <w:vMerge w:val="restart"/>
          </w:tcPr>
          <w:p w:rsidR="00871E1A" w:rsidRPr="00525779" w:rsidRDefault="007359E2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Домаш</w:t>
            </w:r>
            <w:proofErr w:type="spellEnd"/>
          </w:p>
          <w:p w:rsidR="007359E2" w:rsidRPr="00525779" w:rsidRDefault="007359E2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нее задание</w:t>
            </w:r>
          </w:p>
        </w:tc>
        <w:tc>
          <w:tcPr>
            <w:tcW w:w="1843" w:type="dxa"/>
            <w:gridSpan w:val="2"/>
            <w:vMerge w:val="restart"/>
          </w:tcPr>
          <w:p w:rsidR="007359E2" w:rsidRPr="00525779" w:rsidRDefault="007359E2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Формы организации</w:t>
            </w:r>
          </w:p>
          <w:p w:rsidR="007359E2" w:rsidRPr="00525779" w:rsidRDefault="007359E2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образовательного процесса,</w:t>
            </w:r>
          </w:p>
          <w:p w:rsidR="007359E2" w:rsidRPr="00525779" w:rsidRDefault="007359E2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применяемые технологии</w:t>
            </w:r>
          </w:p>
          <w:p w:rsidR="007359E2" w:rsidRPr="00525779" w:rsidRDefault="007359E2" w:rsidP="00525779">
            <w:pPr>
              <w:jc w:val="both"/>
              <w:rPr>
                <w:sz w:val="24"/>
                <w:szCs w:val="24"/>
              </w:rPr>
            </w:pPr>
          </w:p>
          <w:p w:rsidR="007359E2" w:rsidRPr="00525779" w:rsidRDefault="007359E2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359E2" w:rsidRPr="00525779" w:rsidRDefault="007359E2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Дата</w:t>
            </w:r>
          </w:p>
          <w:p w:rsidR="007359E2" w:rsidRPr="00525779" w:rsidRDefault="007359E2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359E2" w:rsidRPr="00525779" w:rsidRDefault="007359E2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 xml:space="preserve">Дата </w:t>
            </w:r>
          </w:p>
          <w:p w:rsidR="007359E2" w:rsidRPr="00525779" w:rsidRDefault="007359E2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 xml:space="preserve"> </w:t>
            </w:r>
          </w:p>
        </w:tc>
      </w:tr>
      <w:tr w:rsidR="00D60FC4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D60FC4" w:rsidRPr="00525779" w:rsidRDefault="00D60FC4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раздел</w:t>
            </w:r>
          </w:p>
        </w:tc>
        <w:tc>
          <w:tcPr>
            <w:tcW w:w="850" w:type="dxa"/>
          </w:tcPr>
          <w:p w:rsidR="00D60FC4" w:rsidRPr="00525779" w:rsidRDefault="00D60FC4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чет</w:t>
            </w:r>
          </w:p>
          <w:p w:rsidR="00D60FC4" w:rsidRPr="00525779" w:rsidRDefault="00D60FC4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верть</w:t>
            </w:r>
          </w:p>
        </w:tc>
        <w:tc>
          <w:tcPr>
            <w:tcW w:w="2268" w:type="dxa"/>
          </w:tcPr>
          <w:p w:rsidR="00D60FC4" w:rsidRPr="00525779" w:rsidRDefault="00D60FC4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D60FC4" w:rsidRPr="00525779" w:rsidRDefault="00D60FC4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Личностные</w:t>
            </w:r>
          </w:p>
        </w:tc>
        <w:tc>
          <w:tcPr>
            <w:tcW w:w="1842" w:type="dxa"/>
          </w:tcPr>
          <w:p w:rsidR="00D60FC4" w:rsidRPr="00525779" w:rsidRDefault="00D60FC4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985" w:type="dxa"/>
          </w:tcPr>
          <w:p w:rsidR="00D60FC4" w:rsidRPr="00525779" w:rsidRDefault="00D60FC4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Предметные</w:t>
            </w:r>
          </w:p>
        </w:tc>
        <w:tc>
          <w:tcPr>
            <w:tcW w:w="1134" w:type="dxa"/>
            <w:vMerge/>
          </w:tcPr>
          <w:p w:rsidR="00D60FC4" w:rsidRPr="00525779" w:rsidRDefault="00D60FC4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60FC4" w:rsidRPr="00525779" w:rsidRDefault="00D60FC4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D60FC4" w:rsidRPr="00525779" w:rsidRDefault="00D60FC4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60FC4" w:rsidRPr="00525779" w:rsidRDefault="00D60FC4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D60FC4" w:rsidRPr="00525779" w:rsidRDefault="00D60FC4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факт</w:t>
            </w:r>
          </w:p>
        </w:tc>
      </w:tr>
      <w:tr w:rsidR="007359E2" w:rsidRPr="00525779" w:rsidTr="001F01A4">
        <w:trPr>
          <w:gridAfter w:val="4"/>
          <w:wAfter w:w="9073" w:type="dxa"/>
          <w:trHeight w:val="260"/>
        </w:trPr>
        <w:tc>
          <w:tcPr>
            <w:tcW w:w="1809" w:type="dxa"/>
            <w:gridSpan w:val="2"/>
            <w:tcBorders>
              <w:right w:val="nil"/>
            </w:tcBorders>
          </w:tcPr>
          <w:p w:rsidR="007359E2" w:rsidRPr="00525779" w:rsidRDefault="007359E2" w:rsidP="00525779">
            <w:pPr>
              <w:pStyle w:val="Style23"/>
              <w:widowControl/>
              <w:ind w:left="2232"/>
              <w:jc w:val="both"/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gridSpan w:val="10"/>
            <w:tcBorders>
              <w:left w:val="nil"/>
            </w:tcBorders>
          </w:tcPr>
          <w:p w:rsidR="001F01A4" w:rsidRPr="00525779" w:rsidRDefault="007359E2" w:rsidP="00525779">
            <w:pPr>
              <w:pStyle w:val="Style23"/>
              <w:ind w:left="2232"/>
              <w:jc w:val="both"/>
              <w:rPr>
                <w:rStyle w:val="FontStyle143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79"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7359E2" w:rsidRPr="00525779" w:rsidRDefault="007359E2" w:rsidP="00EC47E9">
            <w:pPr>
              <w:pStyle w:val="Style23"/>
              <w:ind w:left="2232"/>
              <w:jc w:val="center"/>
              <w:rPr>
                <w:rStyle w:val="FontStyle143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779"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  <w:t>I четверть (36 ч)</w:t>
            </w:r>
          </w:p>
          <w:p w:rsidR="001F01A4" w:rsidRPr="00525779" w:rsidRDefault="001F01A4" w:rsidP="00525779">
            <w:pPr>
              <w:pStyle w:val="Style23"/>
              <w:ind w:left="2232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</w:tc>
      </w:tr>
      <w:tr w:rsidR="001F01A4" w:rsidRPr="00525779" w:rsidTr="005A0B1D">
        <w:trPr>
          <w:gridAfter w:val="4"/>
          <w:wAfter w:w="9073" w:type="dxa"/>
          <w:trHeight w:val="520"/>
        </w:trPr>
        <w:tc>
          <w:tcPr>
            <w:tcW w:w="1809" w:type="dxa"/>
            <w:gridSpan w:val="2"/>
            <w:tcBorders>
              <w:right w:val="nil"/>
            </w:tcBorders>
          </w:tcPr>
          <w:p w:rsidR="001F01A4" w:rsidRPr="00525779" w:rsidRDefault="001F01A4" w:rsidP="00525779">
            <w:pPr>
              <w:pStyle w:val="Style23"/>
              <w:widowControl/>
              <w:ind w:left="2232"/>
              <w:jc w:val="both"/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gridSpan w:val="10"/>
            <w:tcBorders>
              <w:left w:val="nil"/>
            </w:tcBorders>
          </w:tcPr>
          <w:p w:rsidR="001F01A4" w:rsidRPr="00525779" w:rsidRDefault="001F01A4" w:rsidP="00EC47E9">
            <w:pPr>
              <w:jc w:val="center"/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  <w:t>1. Проверь себя! Чему ты научился в первом, втором и третьем классах? (10 ч)</w:t>
            </w:r>
          </w:p>
        </w:tc>
      </w:tr>
      <w:tr w:rsidR="008B2BB5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8B2BB5" w:rsidRPr="00525779" w:rsidRDefault="008B2BB5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1.1</w:t>
            </w:r>
          </w:p>
        </w:tc>
        <w:tc>
          <w:tcPr>
            <w:tcW w:w="850" w:type="dxa"/>
          </w:tcPr>
          <w:p w:rsidR="008B2BB5" w:rsidRPr="00525779" w:rsidRDefault="008B2BB5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Style w:val="FontStyle146"/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Нумерация многозначных чисел. </w:t>
            </w:r>
            <w:r w:rsidR="004E3BED" w:rsidRPr="00525779">
              <w:rPr>
                <w:rFonts w:eastAsiaTheme="minorHAnsi"/>
                <w:sz w:val="24"/>
                <w:szCs w:val="24"/>
                <w:lang w:eastAsia="en-US"/>
              </w:rPr>
              <w:t>Алгоритм письменного сложе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ния и вычитания</w:t>
            </w:r>
          </w:p>
        </w:tc>
        <w:tc>
          <w:tcPr>
            <w:tcW w:w="1560" w:type="dxa"/>
            <w:vMerge w:val="restart"/>
          </w:tcPr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Формирование внутренней позиции </w:t>
            </w:r>
            <w:r w:rsidR="007F6646" w:rsidRPr="00525779">
              <w:rPr>
                <w:rFonts w:eastAsiaTheme="minorHAnsi"/>
                <w:sz w:val="24"/>
                <w:szCs w:val="24"/>
                <w:lang w:eastAsia="en-US"/>
              </w:rPr>
              <w:t>школьника на уровне положи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тельного отношения к школе;</w:t>
            </w:r>
          </w:p>
        </w:tc>
        <w:tc>
          <w:tcPr>
            <w:tcW w:w="1842" w:type="dxa"/>
            <w:vMerge w:val="restart"/>
          </w:tcPr>
          <w:p w:rsidR="008B2BB5" w:rsidRPr="00525779" w:rsidRDefault="008B2BB5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Регулятивные:</w:t>
            </w:r>
          </w:p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принимать и сохранять учебную задачу и активно включаться в деятельность, направленную на её решение, в сотрудничестве с учителем и одноклассниками;</w:t>
            </w:r>
          </w:p>
          <w:p w:rsidR="008B2BB5" w:rsidRPr="00525779" w:rsidRDefault="004E3BED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Познаватель</w:t>
            </w:r>
            <w:r w:rsidR="008B2BB5" w:rsidRPr="00525779">
              <w:rPr>
                <w:b/>
                <w:sz w:val="24"/>
                <w:szCs w:val="24"/>
              </w:rPr>
              <w:t>ные:</w:t>
            </w:r>
          </w:p>
          <w:p w:rsidR="008B2BB5" w:rsidRPr="00525779" w:rsidRDefault="007F6646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8B2BB5" w:rsidRPr="00525779">
              <w:rPr>
                <w:rFonts w:eastAsiaTheme="minorHAnsi"/>
                <w:sz w:val="24"/>
                <w:szCs w:val="24"/>
                <w:lang w:eastAsia="en-US"/>
              </w:rPr>
              <w:t>осознавать познавательную задачу, целенаправлен-</w:t>
            </w:r>
          </w:p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но слушать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(учителя, одноклассников), решая её;</w:t>
            </w:r>
          </w:p>
          <w:p w:rsidR="008B2BB5" w:rsidRPr="00525779" w:rsidRDefault="007F6646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8B2BB5" w:rsidRPr="00525779">
              <w:rPr>
                <w:rFonts w:eastAsiaTheme="minorHAnsi"/>
                <w:sz w:val="24"/>
                <w:szCs w:val="24"/>
                <w:lang w:eastAsia="en-US"/>
              </w:rPr>
              <w:t>находить в тексте необходимые сведения, факты и</w:t>
            </w:r>
          </w:p>
          <w:p w:rsidR="008B2BB5" w:rsidRPr="00525779" w:rsidRDefault="008B2BB5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другую информацию, представленную в явном виде;</w:t>
            </w:r>
          </w:p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b/>
                <w:sz w:val="24"/>
                <w:szCs w:val="24"/>
              </w:rPr>
              <w:t>Коммуника-тивные</w:t>
            </w:r>
            <w:proofErr w:type="spellEnd"/>
            <w:r w:rsidRPr="00525779">
              <w:rPr>
                <w:b/>
                <w:sz w:val="24"/>
                <w:szCs w:val="24"/>
              </w:rPr>
              <w:t>: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участвовать в диалоге, в общей беседе, выполняя</w:t>
            </w:r>
          </w:p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принятые правила речевого поведения (не перебивать,</w:t>
            </w:r>
          </w:p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выслушивать собеседника, стремиться понять его точку</w:t>
            </w:r>
          </w:p>
          <w:p w:rsidR="008B2BB5" w:rsidRPr="00525779" w:rsidRDefault="008B2BB5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зрения и т. д.);</w:t>
            </w:r>
          </w:p>
        </w:tc>
        <w:tc>
          <w:tcPr>
            <w:tcW w:w="1985" w:type="dxa"/>
            <w:vMerge w:val="restart"/>
          </w:tcPr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Сравнение многозначных чисел</w:t>
            </w:r>
          </w:p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Арифметические задачи.</w:t>
            </w:r>
          </w:p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Правила порядка выполнения</w:t>
            </w:r>
          </w:p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действий. Взаимосвязь</w:t>
            </w:r>
          </w:p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компонентов и результатов</w:t>
            </w:r>
          </w:p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действий. Деление на 10, 100,</w:t>
            </w:r>
          </w:p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1000… Соотношение единиц</w:t>
            </w:r>
          </w:p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массы, длины, времени.</w:t>
            </w:r>
          </w:p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Площадь и периметр пря-</w:t>
            </w:r>
          </w:p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моугольника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 Многогранник.</w:t>
            </w:r>
          </w:p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Прямоугольный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параллеле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пипед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 Деление числа на про-</w:t>
            </w:r>
          </w:p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изведение. Диаграмма. Куб.</w:t>
            </w:r>
          </w:p>
          <w:p w:rsidR="008B2BB5" w:rsidRPr="00525779" w:rsidRDefault="008B2BB5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Таблица умножения и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соот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8B2BB5" w:rsidRPr="00525779" w:rsidRDefault="008B2BB5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ветствующие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случаи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деления.Развёртка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куба.</w:t>
            </w:r>
          </w:p>
        </w:tc>
        <w:tc>
          <w:tcPr>
            <w:tcW w:w="1134" w:type="dxa"/>
          </w:tcPr>
          <w:p w:rsidR="008B2BB5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276" w:type="dxa"/>
            <w:gridSpan w:val="2"/>
          </w:tcPr>
          <w:p w:rsidR="008B2BB5" w:rsidRPr="00525779" w:rsidRDefault="008B2BB5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Задания 2 (4), 3; № 2 из ТПО № 1.</w:t>
            </w:r>
          </w:p>
        </w:tc>
        <w:tc>
          <w:tcPr>
            <w:tcW w:w="1701" w:type="dxa"/>
          </w:tcPr>
          <w:p w:rsidR="008B2BB5" w:rsidRPr="00525779" w:rsidRDefault="004E3BED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8B2BB5" w:rsidRPr="00525779" w:rsidRDefault="00DF5937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02.09</w:t>
            </w:r>
          </w:p>
          <w:p w:rsidR="008B2BB5" w:rsidRPr="00525779" w:rsidRDefault="008B2BB5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B2BB5" w:rsidRPr="00525779" w:rsidRDefault="008B2BB5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4E3BED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1.2</w:t>
            </w:r>
          </w:p>
        </w:tc>
        <w:tc>
          <w:tcPr>
            <w:tcW w:w="850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4E3BED" w:rsidRPr="00525779" w:rsidRDefault="004E3BED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1AEA"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Письменное с</w:t>
            </w: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ложение и вычитание многозначных чисел. </w:t>
            </w:r>
          </w:p>
        </w:tc>
        <w:tc>
          <w:tcPr>
            <w:tcW w:w="1560" w:type="dxa"/>
            <w:vMerge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10.</w:t>
            </w:r>
          </w:p>
        </w:tc>
        <w:tc>
          <w:tcPr>
            <w:tcW w:w="1701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4E3BED" w:rsidRPr="00525779" w:rsidRDefault="00DF5937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03.09</w:t>
            </w:r>
          </w:p>
        </w:tc>
        <w:tc>
          <w:tcPr>
            <w:tcW w:w="850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4E3BED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1.3</w:t>
            </w:r>
          </w:p>
        </w:tc>
        <w:tc>
          <w:tcPr>
            <w:tcW w:w="850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E3BED" w:rsidRPr="00525779" w:rsidRDefault="004E3BED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Взаимосвязь компонентов и результата действий. </w:t>
            </w:r>
          </w:p>
        </w:tc>
        <w:tc>
          <w:tcPr>
            <w:tcW w:w="1560" w:type="dxa"/>
            <w:vMerge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Задание 18;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14, 15, 16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1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4E3BED" w:rsidRPr="00525779" w:rsidRDefault="00DF5937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05.09</w:t>
            </w:r>
          </w:p>
        </w:tc>
        <w:tc>
          <w:tcPr>
            <w:tcW w:w="850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4E3BED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1.4</w:t>
            </w:r>
          </w:p>
        </w:tc>
        <w:tc>
          <w:tcPr>
            <w:tcW w:w="850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4E3BED" w:rsidRPr="00525779" w:rsidRDefault="004E3BED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Разрядный состав многозначного числа. </w:t>
            </w:r>
          </w:p>
        </w:tc>
        <w:tc>
          <w:tcPr>
            <w:tcW w:w="1560" w:type="dxa"/>
            <w:vMerge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20 (3–6), 19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(запись решения)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24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4E3BED" w:rsidRPr="00525779" w:rsidRDefault="00DF5937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08.09</w:t>
            </w:r>
          </w:p>
        </w:tc>
        <w:tc>
          <w:tcPr>
            <w:tcW w:w="850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4E3BED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1.5</w:t>
            </w:r>
          </w:p>
        </w:tc>
        <w:tc>
          <w:tcPr>
            <w:tcW w:w="850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4E3BED" w:rsidRPr="00525779" w:rsidRDefault="004E3BED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Порядок действий.</w:t>
            </w:r>
          </w:p>
          <w:p w:rsidR="004E3BED" w:rsidRPr="00525779" w:rsidRDefault="004E3BED" w:rsidP="00525779">
            <w:pPr>
              <w:autoSpaceDE w:val="0"/>
              <w:autoSpaceDN w:val="0"/>
              <w:adjustRightInd w:val="0"/>
              <w:jc w:val="both"/>
              <w:rPr>
                <w:rStyle w:val="FontStyle146"/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 Соотношение единиц массы, длины, времени. </w:t>
            </w:r>
          </w:p>
        </w:tc>
        <w:tc>
          <w:tcPr>
            <w:tcW w:w="1560" w:type="dxa"/>
            <w:vMerge w:val="restart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E3BED" w:rsidRPr="00525779" w:rsidRDefault="004E3BED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26, 28;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17, 18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1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4E3BED" w:rsidRPr="00525779" w:rsidRDefault="00DF5937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09.09</w:t>
            </w:r>
          </w:p>
        </w:tc>
        <w:tc>
          <w:tcPr>
            <w:tcW w:w="850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4E3BED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1.6</w:t>
            </w:r>
          </w:p>
        </w:tc>
        <w:tc>
          <w:tcPr>
            <w:tcW w:w="850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4E3BED" w:rsidRPr="00525779" w:rsidRDefault="004E3BED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Площадь и периметр прямоугольника.</w:t>
            </w:r>
          </w:p>
        </w:tc>
        <w:tc>
          <w:tcPr>
            <w:tcW w:w="1560" w:type="dxa"/>
            <w:vMerge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Задания 33 (2), 35 (2, 3); № 19 из ТПО № 1.</w:t>
            </w:r>
          </w:p>
        </w:tc>
        <w:tc>
          <w:tcPr>
            <w:tcW w:w="1701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4E3BED" w:rsidRPr="00525779" w:rsidRDefault="00DF5937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10.09</w:t>
            </w:r>
          </w:p>
        </w:tc>
        <w:tc>
          <w:tcPr>
            <w:tcW w:w="850" w:type="dxa"/>
          </w:tcPr>
          <w:p w:rsidR="004E3BED" w:rsidRPr="00525779" w:rsidRDefault="004E3BED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1AEA">
        <w:trPr>
          <w:gridAfter w:val="4"/>
          <w:wAfter w:w="9073" w:type="dxa"/>
          <w:trHeight w:val="2408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1.7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9A3BE9" w:rsidRPr="00525779" w:rsidRDefault="005A1AEA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 «Нумерация многозначных чисел, сложение и вычитание многозначных чисел»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</w:p>
          <w:p w:rsidR="009A3BE9" w:rsidRPr="00525779" w:rsidRDefault="005A1AEA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</w:t>
            </w:r>
            <w:r w:rsidR="000F6FBF" w:rsidRPr="00525779">
              <w:rPr>
                <w:b/>
                <w:sz w:val="24"/>
                <w:szCs w:val="24"/>
              </w:rPr>
              <w:t>. р</w:t>
            </w:r>
          </w:p>
        </w:tc>
        <w:tc>
          <w:tcPr>
            <w:tcW w:w="1276" w:type="dxa"/>
            <w:gridSpan w:val="2"/>
          </w:tcPr>
          <w:p w:rsidR="009A3BE9" w:rsidRPr="00525779" w:rsidRDefault="00083358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48 (2), 45, 47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(запись решения)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12.09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1.8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5A1AEA" w:rsidRPr="00525779" w:rsidRDefault="005A1AEA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A3BE9" w:rsidRPr="00525779" w:rsidRDefault="005A1AEA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Деление на 10, 100, 1000.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083358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29, 30 (а)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1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15.09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1.9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9A3BE9" w:rsidRPr="00525779" w:rsidRDefault="005A1AEA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Деление числа на произведение. Диаграмма.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78621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№ 32, 33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16.09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9A3BE9" w:rsidRPr="00525779" w:rsidRDefault="005A1AEA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Числовые выражения. Развертка куба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К.р.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17.09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15417" w:type="dxa"/>
            <w:gridSpan w:val="12"/>
          </w:tcPr>
          <w:p w:rsidR="009A3BE9" w:rsidRPr="00525779" w:rsidRDefault="001F01A4" w:rsidP="00EC47E9">
            <w:pPr>
              <w:pStyle w:val="Style23"/>
              <w:widowControl/>
              <w:spacing w:line="259" w:lineRule="exact"/>
              <w:ind w:left="36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25779">
              <w:rPr>
                <w:rStyle w:val="FontStyle143"/>
                <w:rFonts w:ascii="Times New Roman" w:hAnsi="Times New Roman" w:cs="Times New Roman"/>
                <w:i/>
                <w:sz w:val="24"/>
                <w:szCs w:val="24"/>
              </w:rPr>
              <w:t xml:space="preserve">  2.  </w:t>
            </w:r>
            <w:r w:rsidR="009A3BE9" w:rsidRPr="00EC47E9"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  <w:t xml:space="preserve">Умножение многозначного </w:t>
            </w:r>
            <w:proofErr w:type="spellStart"/>
            <w:r w:rsidR="009A3BE9" w:rsidRPr="00EC47E9"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  <w:t>числана</w:t>
            </w:r>
            <w:proofErr w:type="spellEnd"/>
            <w:r w:rsidR="009A3BE9" w:rsidRPr="00EC47E9"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  <w:t xml:space="preserve"> однозначное (8 ч)</w:t>
            </w: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2.1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9A3BE9" w:rsidRPr="00525779" w:rsidRDefault="005A1AEA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="009A3BE9"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 многозначного числа на однозначное число.   </w:t>
            </w:r>
          </w:p>
        </w:tc>
        <w:tc>
          <w:tcPr>
            <w:tcW w:w="1560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– готовность целенаправленно использовать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математичес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-кие знания, умения и навыки в учебной деятельности и в повседневной жизни;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 способность осознавать и оценивать свои мысли,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действия и выражать их в речи</w:t>
            </w:r>
          </w:p>
        </w:tc>
        <w:tc>
          <w:tcPr>
            <w:tcW w:w="1842" w:type="dxa"/>
            <w:vMerge w:val="restart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lastRenderedPageBreak/>
              <w:t>Регулятивные: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осуществлять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самоконтроль рассуждений, выполняя</w:t>
            </w:r>
          </w:p>
          <w:p w:rsidR="009A3BE9" w:rsidRPr="00525779" w:rsidRDefault="009A3BE9" w:rsidP="00525779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умножение «в столбик».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пояснять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собственные действия при проведении при-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кидки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Познавательные: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представлять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многозначное число в виде суммы раз-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рядных слагаемых.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использовать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распределительное свойство умножения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для удобства вычислений.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- объяснять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на его основе запись выполнения умножения «в столбик».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выполнять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самостоятельно умножение «в столбик»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 объяснением.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выполнять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прикидку количества знаков в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значении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произведения многозначного числа на однозначное.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находить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значения произведений многозначных чисел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на однозначные разными способами.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использовать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разрядный состав чисел для удобства записи умножения «в столбик».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b/>
                <w:sz w:val="24"/>
                <w:szCs w:val="24"/>
              </w:rPr>
              <w:t>Коммуникатив-ные</w:t>
            </w:r>
            <w:proofErr w:type="spellEnd"/>
            <w:r w:rsidRPr="00525779">
              <w:rPr>
                <w:b/>
                <w:sz w:val="24"/>
                <w:szCs w:val="24"/>
              </w:rPr>
              <w:t>: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-выражать в речи свои мысли и действия;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 строить понятные для партнёра высказывания, учи-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тывающие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, что партнёр видит и знает, а что – нет;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- задавать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вопросы;</w:t>
            </w:r>
          </w:p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 использовать речь для регуляции своего действия;</w:t>
            </w:r>
          </w:p>
        </w:tc>
        <w:tc>
          <w:tcPr>
            <w:tcW w:w="1985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Подготовка к знакомству с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алгоритмом: нахождение значения произведения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много-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значного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числа и однозначного с применением полу-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ченных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ранее знаний (записи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многозначного числа в виде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суммы разрядных слагаемых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и распределительного свойства умножения).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Знакомство с алгоритмом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письменного умножения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многозначного числа на однозначное (умножение «в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столбик»).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Использование изученного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алгоритма для удобства вычислений.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Особенности умножения «в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столбик» для чисел, оканчивающихся нулями.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Знакомство с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новым разрядом – единицы миллионов;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 новым классом – классом миллионов.</w:t>
            </w: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56, 57 (2, 3), 59; № 39 (а, б) из ТПО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№ 1.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19.09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2.2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Алгоритм  </w:t>
            </w: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умножения многозначного на однозначное число. 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С.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</w:t>
            </w: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 xml:space="preserve">63–66;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39 (в, г)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1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lastRenderedPageBreak/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22.09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 Умножение </w:t>
            </w:r>
            <w:r w:rsidR="005A1AEA"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и деление на 10, 100, 1000.</w:t>
            </w: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68, 70, 72 (2);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41 (а–г)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1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23.09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C17E48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2.4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Умножение многозначных чисел, оканчивающихся нулями на однозначное.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73, 74 (1–3), 77 (3, 4)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24.09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BD06D7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2.5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 «Порядок действий в выражениях»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81, 82 (столбец 2 на с. 31), 84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26.09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C17E48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2.6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Арифметические задачи.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Практи-ческая</w:t>
            </w:r>
            <w:proofErr w:type="spellEnd"/>
            <w:r w:rsidRPr="00525779">
              <w:rPr>
                <w:sz w:val="24"/>
                <w:szCs w:val="24"/>
              </w:rPr>
              <w:t xml:space="preserve"> работа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85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(дополнительное задание), </w:t>
            </w: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87,90( 2,3)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29.09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C17E48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2.7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Арифметические задачи. Сравнение многозначных чисел.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94, 95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Урок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30.09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2.8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Умножение многозначных чисел,    оканчивающихся нулями на однозначное число. Многогранник, его </w:t>
            </w: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>развертка</w:t>
            </w:r>
            <w:r w:rsidR="009B53EE"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98 (1), 99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(вычисления).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01.10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15417" w:type="dxa"/>
            <w:gridSpan w:val="12"/>
          </w:tcPr>
          <w:p w:rsidR="009A3BE9" w:rsidRPr="00EC47E9" w:rsidRDefault="009A3BE9" w:rsidP="00EC47E9">
            <w:pPr>
              <w:pStyle w:val="a4"/>
              <w:numPr>
                <w:ilvl w:val="0"/>
                <w:numId w:val="2"/>
              </w:numPr>
              <w:jc w:val="center"/>
            </w:pPr>
            <w:r w:rsidRPr="00EC47E9"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  <w:lastRenderedPageBreak/>
              <w:t>Деление с остатком (13 ч)</w:t>
            </w: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3.1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Запись деления с остатком. Терминология</w:t>
            </w:r>
          </w:p>
        </w:tc>
        <w:tc>
          <w:tcPr>
            <w:tcW w:w="1560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Формирование учебно-познавательного  интереса к новому материалу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 способам решения новой учебной задачи 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внутренней позиции на уровне понимания необходимости учения, выраженного в преобладании учебно-</w:t>
            </w:r>
            <w:proofErr w:type="spellStart"/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познаватель</w:t>
            </w:r>
            <w:proofErr w:type="spellEnd"/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-</w:t>
            </w:r>
            <w:proofErr w:type="spellStart"/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ных</w:t>
            </w:r>
            <w:proofErr w:type="spellEnd"/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 мотивов.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Регулятивные: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sz w:val="24"/>
                <w:szCs w:val="24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формулировать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учебную задачу на основе имеющихся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знаний о делении чисел.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составлять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план решения учебной задачи.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моделировать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арифметическое действие для решения</w:t>
            </w:r>
          </w:p>
          <w:p w:rsidR="009A3BE9" w:rsidRPr="00525779" w:rsidRDefault="009A3BE9" w:rsidP="00525779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учебной задачи.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контролировать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себя, сверяя собственные действия</w:t>
            </w:r>
          </w:p>
          <w:p w:rsidR="009A3BE9" w:rsidRPr="00525779" w:rsidRDefault="009A3BE9" w:rsidP="00525779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 алгоритмом выполнения деления с остатком.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осуществлять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самопроверку вычислительных действий путём сопоставления с алгоритмом.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проводить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проверку правильности вычислений с по-</w:t>
            </w:r>
          </w:p>
          <w:p w:rsidR="009A3BE9" w:rsidRPr="00525779" w:rsidRDefault="009A3BE9" w:rsidP="00525779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мощью обратных действий.</w:t>
            </w:r>
          </w:p>
          <w:p w:rsidR="009A3BE9" w:rsidRPr="00525779" w:rsidRDefault="009A3BE9" w:rsidP="00525779">
            <w:pPr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sz w:val="24"/>
                <w:szCs w:val="24"/>
                <w:lang w:eastAsia="en-US"/>
              </w:rPr>
              <w:t>Познавательные: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пояснять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готовую запись деления с остатком.</w:t>
            </w:r>
          </w:p>
          <w:p w:rsidR="009A3BE9" w:rsidRPr="00525779" w:rsidRDefault="009A3BE9" w:rsidP="00525779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выполнять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деление с остатком.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сравнивать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записи деления с остатком в строку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и «уголком».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выполнять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запись деления с остатком в строку</w:t>
            </w:r>
          </w:p>
          <w:p w:rsidR="009A3BE9" w:rsidRPr="00525779" w:rsidRDefault="009A3BE9" w:rsidP="00525779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и «уголком».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выделять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неизвестный компонент деления с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остатком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и находить его значение.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анализировать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готовые записи деления с остатком для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случаев, когда делимое меньше делителя.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находить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неполное частное и остаток, пользуясь под-</w:t>
            </w:r>
          </w:p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бором делимого или неполного частного.</w:t>
            </w:r>
          </w:p>
        </w:tc>
        <w:tc>
          <w:tcPr>
            <w:tcW w:w="1985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Предметный смысл деления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 остатком.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Форма записи деления с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остатком. Взаимосвязь ком-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понентов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и результата действия.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Случай деления с остатком,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когда делимое меньше делителя.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Деление на 10, 100, 1000…</w:t>
            </w: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С.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Задание 105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03.10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3.2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Подбор делимого при делении с остатком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108 (5–8), 109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06.10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3.3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Деление с остатком. Подбор неполного частного. Решение задач.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С.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111 (1, 2), 113 (1, 2), 114 (2),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115 (3, 4)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07.10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3.4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Взаимосвязь компонентов и результата при делении с остатком. Классификация выражений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Задание 119 (1–4);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№ 63 (б, в, г), 64 (б, в, г),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65 (б)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1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08.10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3.5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№3</w:t>
            </w: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5779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«Алгоритм письменного умножения многозначного числа на однозначное»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10.10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3.6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Работа над ошибками. Решение арифметических задач.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Практи-ческая</w:t>
            </w:r>
            <w:proofErr w:type="spellEnd"/>
            <w:r w:rsidRPr="00525779">
              <w:rPr>
                <w:sz w:val="24"/>
                <w:szCs w:val="24"/>
              </w:rPr>
              <w:t xml:space="preserve"> работа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126, 127 (1, 3), 128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13.10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C17E48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3.7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Задачи на площадь и периметр прямоугольника. 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136, 134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(«Запиши выражения…»)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14.10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C17E48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3.8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Деление с остатком. Случай, когда делимое меньше делителя. 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Задание 141;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77 (в)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1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15.10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C17E48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3.9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4</w:t>
            </w: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5779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«Решение задач»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17.10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C17E48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Работа над ошибками. Деление с остатком. Подбор неполного частного. Решение задач.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145, 146;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80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1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20.10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3.11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Взаимосвязь компонентов и результата при делении с остатком.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Задание 150;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71 (в, г)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1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21.10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Деление с остатком. Классификация выражений.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С.р.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22.10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3.13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24.10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15417" w:type="dxa"/>
            <w:gridSpan w:val="12"/>
          </w:tcPr>
          <w:p w:rsidR="009A3BE9" w:rsidRPr="00EC47E9" w:rsidRDefault="009A3BE9" w:rsidP="00EC47E9">
            <w:pPr>
              <w:pStyle w:val="a4"/>
              <w:numPr>
                <w:ilvl w:val="0"/>
                <w:numId w:val="2"/>
              </w:numPr>
              <w:jc w:val="center"/>
            </w:pPr>
            <w:r w:rsidRPr="00EC47E9"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  <w:lastRenderedPageBreak/>
              <w:t>Умножение многозначных чисел на двузначное и трёхзначное число (10 ч.)</w:t>
            </w: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4.1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Постановка учебной задачи. Алгоритм  умножения  на двузначное число</w:t>
            </w:r>
          </w:p>
        </w:tc>
        <w:tc>
          <w:tcPr>
            <w:tcW w:w="1560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 способность осознавать и оценивать свои мысли,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действия и выражать их в речи, соотносить результат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действия с поставленной целью;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– способность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к организации самостоятельной деятель-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ности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  <w:vMerge w:val="restart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lastRenderedPageBreak/>
              <w:t>Регулятивные: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- описывать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устно последователь-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ность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действий при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умножении «в столбик» на двузначное число.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- осуществлять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самоконтроль путём сравнения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собственных рассуждений с готовым алгоритмом действия.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исправлять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ошибки в записи умножения многозначных чисел «в столбик» и в его результате.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b/>
                <w:sz w:val="24"/>
                <w:szCs w:val="24"/>
                <w:lang w:eastAsia="en-US"/>
              </w:rPr>
              <w:t>Познаватель-ные</w:t>
            </w:r>
            <w:proofErr w:type="spellEnd"/>
            <w:r w:rsidRPr="00525779">
              <w:rPr>
                <w:rFonts w:eastAsiaTheme="minorHAnsi"/>
                <w:b/>
                <w:sz w:val="24"/>
                <w:szCs w:val="24"/>
                <w:lang w:eastAsia="en-US"/>
              </w:rPr>
              <w:t>: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использовать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приобретённые умения (выполнять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умножение многозначного числа на однозначное, при-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менять распределительное свойство умножения для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удобства вычислений) для формирования новых (умно-</w:t>
            </w:r>
          </w:p>
          <w:p w:rsidR="009A3BE9" w:rsidRPr="00525779" w:rsidRDefault="009A3BE9" w:rsidP="00525779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жения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любых многозначных чисел).</w:t>
            </w:r>
          </w:p>
          <w:p w:rsidR="009A3BE9" w:rsidRPr="00525779" w:rsidRDefault="009A3BE9" w:rsidP="00525779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выполнять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умножение «в столбик» с объяснением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замечать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закономерности при вычислении значений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произведений многозначных чисел.</w:t>
            </w:r>
          </w:p>
          <w:p w:rsidR="009A3BE9" w:rsidRPr="00525779" w:rsidRDefault="009A3BE9" w:rsidP="00525779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формулировать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выводы из наблюдений в устной речи.</w:t>
            </w:r>
          </w:p>
          <w:p w:rsidR="009A3BE9" w:rsidRPr="00525779" w:rsidRDefault="009A3BE9" w:rsidP="00525779">
            <w:pPr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b/>
                <w:sz w:val="24"/>
                <w:szCs w:val="24"/>
                <w:lang w:eastAsia="en-US"/>
              </w:rPr>
              <w:t>Коммуникаив-ные</w:t>
            </w:r>
            <w:proofErr w:type="spellEnd"/>
            <w:r w:rsidRPr="00525779">
              <w:rPr>
                <w:rFonts w:eastAsiaTheme="minorHAnsi"/>
                <w:b/>
                <w:sz w:val="24"/>
                <w:szCs w:val="24"/>
                <w:lang w:eastAsia="en-US"/>
              </w:rPr>
              <w:t>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 участвовать в диалоге, в общей беседе, выполняя</w:t>
            </w:r>
          </w:p>
          <w:p w:rsidR="009A3BE9" w:rsidRPr="00525779" w:rsidRDefault="009A3BE9" w:rsidP="00525779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принятые правила речевого поведения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 использовать речь для регуляции своего действия;</w:t>
            </w:r>
          </w:p>
          <w:p w:rsidR="009A3BE9" w:rsidRPr="00525779" w:rsidRDefault="009A3BE9" w:rsidP="00525779">
            <w:pPr>
              <w:pStyle w:val="Style22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Подготовка и осуществление знакомства с алгоритмом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умножения на двузначное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число.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Применение алгоритма для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самостоятельных вычислений.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Умножение чисел, оканчивающихся нулями.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Умножение на трёхзначное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число</w:t>
            </w: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Задание 156 (3).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27.10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4.2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Сравнение выражений, поиск ошибок и их коррекция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pStyle w:val="Style22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28.10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284280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4.3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 «Деление с остатком»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pStyle w:val="Style22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29.10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4.4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Работа над ошибками. Алгоритм </w:t>
            </w: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>умножения на двузначное число. Решение задач. Геометрические тела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Самопроверка,</w:t>
            </w:r>
          </w:p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</w:t>
            </w:r>
            <w:r w:rsidRPr="00525779">
              <w:rPr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31.10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4.5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Резервный урок (итоговая работа за 1 четверть)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15417" w:type="dxa"/>
            <w:gridSpan w:val="12"/>
          </w:tcPr>
          <w:p w:rsidR="009A3BE9" w:rsidRPr="00EC47E9" w:rsidRDefault="009A3BE9" w:rsidP="00EC47E9">
            <w:pPr>
              <w:jc w:val="center"/>
              <w:rPr>
                <w:sz w:val="24"/>
                <w:szCs w:val="24"/>
              </w:rPr>
            </w:pPr>
            <w:r w:rsidRPr="00EC47E9"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  <w:lastRenderedPageBreak/>
              <w:t>II четверть (28 ч)</w:t>
            </w: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4.6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Алгоритм  умножения  на двузначное число. </w:t>
            </w:r>
          </w:p>
        </w:tc>
        <w:tc>
          <w:tcPr>
            <w:tcW w:w="1560" w:type="dxa"/>
            <w:vMerge w:val="restart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166 (2) , 167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(вычисле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lastRenderedPageBreak/>
              <w:t xml:space="preserve">ния), </w:t>
            </w: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168, 170 (2)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10.11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4.7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задач. Классификация многогранников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173, 177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(записать решение)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178 (2, 3).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11.11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4.8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Алгоритм  умножения многозначного числа на однозначное и двузначное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179 (4, 5), 181.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12.11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F27F86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4.9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Алгоритм  умножения многозначных чисел. Решение задач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184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(вычисления)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188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(вычисления)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14.11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F27F86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4.10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6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 xml:space="preserve"> « Решение задач»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К.р.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17.11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15417" w:type="dxa"/>
            <w:gridSpan w:val="12"/>
          </w:tcPr>
          <w:p w:rsidR="009A3BE9" w:rsidRPr="00EC47E9" w:rsidRDefault="009A3BE9" w:rsidP="00EC47E9">
            <w:pPr>
              <w:pStyle w:val="a4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 w:rsidRPr="00EC47E9"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  <w:t>Деление многозначных чисел ( 17 ч)</w:t>
            </w: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5.1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Работа над ошибками. Постановка учебной задачи.</w:t>
            </w:r>
          </w:p>
        </w:tc>
        <w:tc>
          <w:tcPr>
            <w:tcW w:w="1560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 способность осознавать и оценивать свои мысли,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действия и выражать их в речи, соотносить результат</w:t>
            </w:r>
          </w:p>
          <w:p w:rsidR="009A3BE9" w:rsidRPr="00525779" w:rsidRDefault="009A3BE9" w:rsidP="00525779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действия с поставленной целью;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способность к организации самостоятельной деятель-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ности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  <w:vMerge w:val="restart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lastRenderedPageBreak/>
              <w:t>Регулятивные: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описывать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действия при выполнении деления «угол-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ком».</w:t>
            </w:r>
          </w:p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Познавательные: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выполнять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письменное деление многозначного числа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на однозначное с опорой на имеющиеся знания о деле-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нии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суммы на число, о делении с остатком, о разрядном</w:t>
            </w:r>
          </w:p>
          <w:p w:rsidR="009A3BE9" w:rsidRPr="00525779" w:rsidRDefault="009A3BE9" w:rsidP="00525779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составе многозначных чисел.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выбирать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из данных выражений частные, которые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имеют в значении заданное количество цифр, с помощью прикидки.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осуществлять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прикидку результата деления для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опре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деления количества цифр в значении частного; для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оценки его величины.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Коммуникатив-ные</w:t>
            </w:r>
            <w:proofErr w:type="spellEnd"/>
            <w:r w:rsidRPr="00525779">
              <w:rPr>
                <w:sz w:val="24"/>
                <w:szCs w:val="24"/>
              </w:rPr>
              <w:t>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-аргументировать свою позицию и координировать её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с позициями партнёров в совместной деятельности</w:t>
            </w:r>
          </w:p>
        </w:tc>
        <w:tc>
          <w:tcPr>
            <w:tcW w:w="1985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Взаимосвязь умножения и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деления.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Деление суммы на число.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Деление с остатком. Алгоритм письменного деле-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ния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Прикидка результата при де-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лении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Деление на однозначное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чис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ло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Самопроверка,</w:t>
            </w:r>
          </w:p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190 (3), 192 (2).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18.11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5.2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Деление с остатком. Разрядный и десятичный состав многозначного числа.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204 (3), 207.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19.11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5.3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 многозначного числа на </w:t>
            </w: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>однозначное.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209 (3), 210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(составит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lastRenderedPageBreak/>
              <w:t>ь верные равен-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ства</w:t>
            </w:r>
            <w:proofErr w:type="spellEnd"/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 на деление)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213 (3), 214 (2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lastRenderedPageBreak/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21.11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5.4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Алгоритм письменного деления. Прикидка количества цифр в частном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216, 218 (2-й столбец), 219 (3).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24.11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8046E5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5.5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деления. 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Задания 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ТПО № 1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по усмотрению учителя.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25.11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5.6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7</w:t>
            </w:r>
          </w:p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 xml:space="preserve"> « Умножение многозначных чисел на двузначное и трёхзначное число»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26.11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5.7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9B53EE" w:rsidRPr="00525779" w:rsidRDefault="009B53EE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на однозначное.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Самопроверка,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234, 240.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28.11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5.8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Классификация выражений. Проверка деления.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234, 240.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01.12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5.9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задач. Грани и развёртка куба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249 (3, 4); 252 (1, 2), 253.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02.12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5.10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Алгоритм письменного деления. Грани и развёртка куба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Задание 264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(составить 5 выражений и записать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деление «уголком»), сделать развёртку куба с ребром 2 см.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03.12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8046E5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5.11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Алгоритм письменного деления. Сравнение выражений. Решение задач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281 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286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(записать по два равенства в каждом пункте).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05.12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5.12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Алгоритм письменного деления. Прикидка результата.  Решение задач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287 (3)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(вычисления), </w:t>
            </w: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288, 293.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08.12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5.13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8</w:t>
            </w:r>
          </w:p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 Решение задач»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09.12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5.14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Работа над ошибками. Алгоритм письменного деления.     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Самопроверка,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294, 295.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10.12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5.15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</w:t>
            </w: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>деления.     Решение задач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303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(записать пять шестизначных чисел),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304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lastRenderedPageBreak/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12.12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8046E5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5.16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деления.  Количество цифр в частном. 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С.р.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305, 311.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15.12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5.17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Алгоритм письменного деления.    Решение задач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Практи-ческая</w:t>
            </w:r>
            <w:proofErr w:type="spellEnd"/>
            <w:r w:rsidRPr="00525779">
              <w:rPr>
                <w:sz w:val="24"/>
                <w:szCs w:val="24"/>
              </w:rPr>
              <w:t xml:space="preserve"> работа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Задачи 315, 316, 319.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16.12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15417" w:type="dxa"/>
            <w:gridSpan w:val="12"/>
          </w:tcPr>
          <w:p w:rsidR="009A3BE9" w:rsidRPr="00EC47E9" w:rsidRDefault="009A3BE9" w:rsidP="00EC47E9">
            <w:pPr>
              <w:pStyle w:val="a4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 w:rsidRPr="00EC47E9"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  <w:t>Доли и дроби (6 ч)</w:t>
            </w: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6.1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Постановка учебной задачи. Терминология. Предметный смысл   дроби (доли)</w:t>
            </w:r>
          </w:p>
        </w:tc>
        <w:tc>
          <w:tcPr>
            <w:tcW w:w="1560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 учебно-познавательный интерес к новому материалу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и способам решения новой учебной задачи;</w:t>
            </w:r>
          </w:p>
        </w:tc>
        <w:tc>
          <w:tcPr>
            <w:tcW w:w="1842" w:type="dxa"/>
            <w:vMerge w:val="restart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Регулятивные: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 выполнять учебные действия в материализованной,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речевой или умственной форме;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 использовать речь для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регуляции своих действий;</w:t>
            </w:r>
          </w:p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Познавательные: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записывать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на языке математики обозначения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частей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целого (предмета, фигуры или величины).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читать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доли и дроби.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пояснять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предметный смысл числителя и знаменателя.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выбирать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рисунки, на которых закрашены заданные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дробью части фигуры.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выполнять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рисунки по заданию, содержащему дроби.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находить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части от числа, заданные дробью, и число по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его части.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proofErr w:type="spellStart"/>
            <w:r w:rsidRPr="00525779">
              <w:rPr>
                <w:b/>
                <w:sz w:val="24"/>
                <w:szCs w:val="24"/>
              </w:rPr>
              <w:t>Коммуникатив-ные</w:t>
            </w:r>
            <w:proofErr w:type="spellEnd"/>
            <w:r w:rsidRPr="00525779">
              <w:rPr>
                <w:b/>
                <w:sz w:val="24"/>
                <w:szCs w:val="24"/>
              </w:rPr>
              <w:t>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–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оценивать мысли, советы, предложения других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людей,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lastRenderedPageBreak/>
              <w:t xml:space="preserve">принимать их во внимание и пытаться </w:t>
            </w:r>
            <w:proofErr w:type="spellStart"/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учиты</w:t>
            </w:r>
            <w:proofErr w:type="spellEnd"/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-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вать</w:t>
            </w:r>
            <w:proofErr w:type="spellEnd"/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 в своей деятельности;</w:t>
            </w:r>
          </w:p>
        </w:tc>
        <w:tc>
          <w:tcPr>
            <w:tcW w:w="1985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Моделирование долей и дробей на рисунке.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Знакомство с долями и дробями.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Анализ рисунков с целью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усвоения предметного смысла компонентов дроби.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Решение задач с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использо-ванием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изучен-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ных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понятий.</w:t>
            </w:r>
          </w:p>
        </w:tc>
        <w:tc>
          <w:tcPr>
            <w:tcW w:w="1134" w:type="dxa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328 (2, 4), 330.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17.12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6.2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Контрольная работа № 9</w:t>
            </w:r>
          </w:p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 xml:space="preserve"> « Деление многозначного числа на однозначное. Умножение многозначных чисел»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19.12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6.3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Предметный смысл дроби. Часть от целого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Самопроверка,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332, 335, 339.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22.12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A13C5A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6.4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Нахождение дроби от числа и числа по дроби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23.12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6.5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 xml:space="preserve">Решение задач (итоговая работа за </w:t>
            </w:r>
            <w:r w:rsidRPr="00525779">
              <w:rPr>
                <w:sz w:val="24"/>
                <w:szCs w:val="24"/>
                <w:lang w:val="en-US"/>
              </w:rPr>
              <w:t>II</w:t>
            </w:r>
            <w:r w:rsidRPr="00525779">
              <w:rPr>
                <w:sz w:val="24"/>
                <w:szCs w:val="24"/>
              </w:rPr>
              <w:t xml:space="preserve"> ч.)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24.12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6.6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Резервный урок</w:t>
            </w:r>
          </w:p>
        </w:tc>
        <w:tc>
          <w:tcPr>
            <w:tcW w:w="156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26.12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EC47E9">
        <w:trPr>
          <w:gridAfter w:val="4"/>
          <w:wAfter w:w="9073" w:type="dxa"/>
          <w:trHeight w:val="327"/>
        </w:trPr>
        <w:tc>
          <w:tcPr>
            <w:tcW w:w="15417" w:type="dxa"/>
            <w:gridSpan w:val="12"/>
          </w:tcPr>
          <w:p w:rsidR="009A3BE9" w:rsidRPr="00525779" w:rsidRDefault="009A3BE9" w:rsidP="00EC47E9">
            <w:pPr>
              <w:pStyle w:val="Style23"/>
              <w:ind w:left="2050"/>
              <w:jc w:val="center"/>
              <w:rPr>
                <w:i/>
                <w:sz w:val="24"/>
                <w:szCs w:val="24"/>
              </w:rPr>
            </w:pPr>
            <w:r w:rsidRPr="00525779"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  <w:lastRenderedPageBreak/>
              <w:t>III четверть (40 ч), часть 2</w:t>
            </w:r>
          </w:p>
        </w:tc>
      </w:tr>
      <w:tr w:rsidR="00EC47E9" w:rsidRPr="00525779" w:rsidTr="005A0B1D">
        <w:trPr>
          <w:gridAfter w:val="4"/>
          <w:wAfter w:w="9073" w:type="dxa"/>
          <w:trHeight w:val="230"/>
        </w:trPr>
        <w:tc>
          <w:tcPr>
            <w:tcW w:w="15417" w:type="dxa"/>
            <w:gridSpan w:val="12"/>
          </w:tcPr>
          <w:p w:rsidR="00EC47E9" w:rsidRPr="00EC47E9" w:rsidRDefault="00EC47E9" w:rsidP="00EC47E9">
            <w:pPr>
              <w:pStyle w:val="a4"/>
              <w:numPr>
                <w:ilvl w:val="0"/>
                <w:numId w:val="2"/>
              </w:numPr>
              <w:jc w:val="center"/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</w:pPr>
            <w:r w:rsidRPr="00EC47E9"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с величинами (18 ч)</w:t>
            </w: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7.1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Единицы длины и их соотношения. Обобщение ранее изученного материала</w:t>
            </w:r>
          </w:p>
        </w:tc>
        <w:tc>
          <w:tcPr>
            <w:tcW w:w="1560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– готовность целенаправленно использовать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математичес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-кие знания, умения и навыки в учебной деятельности и в повседневной жизни;</w:t>
            </w:r>
          </w:p>
        </w:tc>
        <w:tc>
          <w:tcPr>
            <w:tcW w:w="1842" w:type="dxa"/>
            <w:vMerge w:val="restart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Регулятивные: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-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контролировать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правильность решения задач с помощью заполнения таблицы.</w:t>
            </w:r>
          </w:p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Познавательные: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классифицировать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величины, определять «лишние»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в ряду.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записывать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однородные величины в порядке убывания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или возрастания.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находить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сумму и разность однородных величин.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выражать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расстояния, данные в метрах, в километрах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и метрах.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рассуждать,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обосновывая разные способы своих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дей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ствий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-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чертить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отрезки заданной длины, увеличивать или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уменьшать их на определённую величину.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находить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закономерность построения ряда величин и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продолжать ряд в соответствии с этой закономерностью.</w:t>
            </w:r>
          </w:p>
          <w:p w:rsidR="009A3BE9" w:rsidRPr="00525779" w:rsidRDefault="009A3BE9" w:rsidP="00525779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решать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задачи, содержащие изучаемые величины.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-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интерпретировать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на диаграмме данные задачи.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анализировать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рисунки с известными величинами с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целью знакомства с новой величиной (объёмом) и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еди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ницами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её измерения.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использовать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полученные знания для решения задач.</w:t>
            </w:r>
          </w:p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25779">
              <w:rPr>
                <w:b/>
                <w:sz w:val="24"/>
                <w:szCs w:val="24"/>
              </w:rPr>
              <w:t>Коммуникатив-ные</w:t>
            </w:r>
            <w:proofErr w:type="spellEnd"/>
            <w:r w:rsidRPr="00525779">
              <w:rPr>
                <w:b/>
                <w:sz w:val="24"/>
                <w:szCs w:val="24"/>
              </w:rPr>
              <w:t>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–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осуществлять взаимный контроль и оказывать в со-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трудничестве</w:t>
            </w:r>
            <w:proofErr w:type="spellEnd"/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 необходимую помощь.</w:t>
            </w:r>
          </w:p>
        </w:tc>
        <w:tc>
          <w:tcPr>
            <w:tcW w:w="1985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Повторение известных вели-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чин, единиц величин и их со-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отношения.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Перевод одних единиц вели-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чин в другие.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Сложение, вычитание вели-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чин.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Умножение величины на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чис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ло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Повторение материала о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сло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жении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и вычитании отрезков.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Знакомство с единицами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массы тонна, центнер и вы-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яснение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их соотношения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 килограммом и граммом.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Закрепление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знания изучен-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ных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соотношений в процессе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решения задач.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Знакомство с единицами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объёма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(кубический сантиметр, ку-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бический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дециметр, литр).</w:t>
            </w: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3 (2), 4 (2), 6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(построение отрезка)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1, 2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12.01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7.2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Сравнение величин (длина), сложение и вычитание величин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9 (2), 10 (4–6), 11, 12, 18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(решение)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3–5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13.01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7.3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 задач с величинами (длина, площадь)</w:t>
            </w:r>
          </w:p>
        </w:tc>
        <w:tc>
          <w:tcPr>
            <w:tcW w:w="156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Задание 21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(решение);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7, 8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14.01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7.4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с величинами (длина, площадь, масса). Соотношение единиц массы</w:t>
            </w:r>
          </w:p>
        </w:tc>
        <w:tc>
          <w:tcPr>
            <w:tcW w:w="1560" w:type="dxa"/>
            <w:vMerge w:val="restart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27 (2), 29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(решение)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30, 31, 33;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№ 9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16.01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7.5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с величинами (масса). Перевод одних наименований величин в другие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35, 36, 39 (2, 3), 40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(деление «уголком»)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19.01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7.6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Сложение и вычитание величин (масса). Решение задач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С.р.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43 (2, 3), 44 (2, 3), 46, 49 (1–5), 50,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51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(решение)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20.01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7.7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Соотношение единиц времени. Решение задач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Задание 59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;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54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21.01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011892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7.8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Нахождение части от целого и целого по его части. Решение задач</w:t>
            </w:r>
          </w:p>
        </w:tc>
        <w:tc>
          <w:tcPr>
            <w:tcW w:w="1560" w:type="dxa"/>
            <w:vMerge w:val="restart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23.01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7.9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Единицы длины, массы и времени. Поиск закономерности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61, 64;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18, 22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26.01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с различными величинами</w:t>
            </w:r>
            <w:r w:rsidR="00991319"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1319" w:rsidRPr="00525779" w:rsidRDefault="0099131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С.р.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67 (4–6), 71 (3, 4), 72, 73 (4–6).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27.01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7.11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с различными величинами</w:t>
            </w:r>
            <w:r w:rsidR="00991319"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. Поиск закономерностей.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Задачи 78, 79.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28.01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с различными величинами</w:t>
            </w:r>
            <w:r w:rsidR="00991319"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1319" w:rsidRPr="00525779" w:rsidRDefault="0099131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Классификация выражений.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84, 86, 88, 90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30.01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7.13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Решение задач с различными </w:t>
            </w:r>
            <w:r w:rsidR="00991319"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ве</w:t>
            </w: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личинами</w:t>
            </w:r>
            <w:r w:rsidR="00CA6C77"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1319"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(масса)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91 (2, 3), 93–95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02.02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7.14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CA6C77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с различными величинами</w:t>
            </w:r>
          </w:p>
          <w:p w:rsidR="009A3BE9" w:rsidRPr="00525779" w:rsidRDefault="00CA6C77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 ( длины)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Задание 102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03.02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7.15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CA6C77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с различными величинами</w:t>
            </w:r>
          </w:p>
          <w:p w:rsidR="009A3BE9" w:rsidRPr="00525779" w:rsidRDefault="00CA6C77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 ( времени)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104, 105 (3, 4), 110, 111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04.02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7.16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Единицы объёма. Кубический сантиметр, кубический дециметр (литр)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124, 125 (1, 2).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06.02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7.17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с  величинами (объём, масса)</w:t>
            </w:r>
          </w:p>
        </w:tc>
        <w:tc>
          <w:tcPr>
            <w:tcW w:w="1560" w:type="dxa"/>
            <w:vMerge w:val="restart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09.02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7.18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10 </w:t>
            </w:r>
          </w:p>
          <w:p w:rsidR="009A3BE9" w:rsidRPr="00525779" w:rsidRDefault="00CA6C77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«Соотношения единиц величин»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10.02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15417" w:type="dxa"/>
            <w:gridSpan w:val="12"/>
          </w:tcPr>
          <w:p w:rsidR="009A3BE9" w:rsidRPr="00EC47E9" w:rsidRDefault="009A3BE9" w:rsidP="00EC47E9">
            <w:pPr>
              <w:pStyle w:val="a4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 w:rsidRPr="00EC47E9"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  <w:t>Скорость движения (22 ч)</w:t>
            </w: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Работа над ошибками. Единицы скорости. </w:t>
            </w:r>
          </w:p>
        </w:tc>
        <w:tc>
          <w:tcPr>
            <w:tcW w:w="1560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 учебно-познавательный интерес к новому материалу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и способам решения новой учебной задачи;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842" w:type="dxa"/>
            <w:vMerge w:val="restart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Регулятивные: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 контролировать процесс и результаты своей деятельности, вносить необходимые коррективы;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– оценивать свои достижения, осознавать трудности,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искать их причины и способы преодоления.</w:t>
            </w:r>
          </w:p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Познавательные: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моделировать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предметные ситуации на схеме, чтобы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найти скорость движения.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анализировать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тексты задач на движение с целью уточнения представлений о скорости.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перекодировать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текстовую информацию в таблицу.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распознавать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одну и ту же информацию, представлен-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ную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в разной форме.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решать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задачи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на нахождение доли величины и величины по значению её доли.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-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интерпретировать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текст задач на движение на схематическом рисунке.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сравнивать и обобщать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сведения, представленные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в готовых высказываниях.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использовать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приобретённые знания при решении задач на движение.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b/>
                <w:sz w:val="24"/>
                <w:szCs w:val="24"/>
              </w:rPr>
              <w:t>Коммуникатив-ные</w:t>
            </w:r>
            <w:proofErr w:type="spellEnd"/>
            <w:r w:rsidRPr="00525779">
              <w:rPr>
                <w:b/>
                <w:sz w:val="24"/>
                <w:szCs w:val="24"/>
              </w:rPr>
              <w:t>:</w:t>
            </w:r>
            <w:r w:rsidRPr="00525779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–участвовать в диалоге, в общей беседе, выполняя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принятые правила речевого поведения (не перебивать,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выслушивать собеседника,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стремиться понять его точку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зрения и т. д.);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 выражать в речи свои мысли и действия</w:t>
            </w:r>
          </w:p>
        </w:tc>
        <w:tc>
          <w:tcPr>
            <w:tcW w:w="1985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Знакомство с единицами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ско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рости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в процессе решения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арифметических задач.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Нахождение скорости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дви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жения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по известному рас-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стоянию и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времени;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расстоя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ния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– по известным вели-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чинам скорости и времени;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времени – по известным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ве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личинам расстояния и скорости.</w:t>
            </w: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Работа в парах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135 (5–9), 139;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66, 67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11.02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CA6C77" w:rsidRPr="00525779" w:rsidRDefault="00CA6C77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Взаимосвязь величин: скорость, время, расстояние.</w:t>
            </w:r>
          </w:p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141, 142, 148.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13.02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Соотношение единиц скорости.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152, 153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lastRenderedPageBreak/>
              <w:t xml:space="preserve">(решение);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67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(если не был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включён в урок 19),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68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lastRenderedPageBreak/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16.02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8.4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Анализ разных способов решения задачи.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160 (1–3), 163, 164 (5–8).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17.02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A13C5A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задач. Правила порядка выполнения действий.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С.р.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167, 169, 171.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18.02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8.6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9A3BE9" w:rsidRPr="00525779" w:rsidRDefault="0023314F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Встречное движение. </w:t>
            </w:r>
            <w:r w:rsidR="009A3BE9"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Самопроверка. 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174, 173 (4–6), 179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20.02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8.7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9A3BE9" w:rsidRPr="00525779" w:rsidRDefault="0023314F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на встречное движение</w:t>
            </w:r>
            <w:r w:rsidR="009A3BE9"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180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(столбцы 2 и 3), </w:t>
            </w: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182 (2), 184 (2), 185.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23.02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8.8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Решение задач  с величинами 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187 (2, 3), 190–192.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24.02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11 «Действия с величинами. Решение задач»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25.02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A3BE9" w:rsidRPr="00525779" w:rsidRDefault="0023314F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Решение задач  с </w:t>
            </w: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>величинами: скорость, время, расстояние</w:t>
            </w:r>
            <w:r w:rsidR="009A3BE9"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197 (3), 196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lastRenderedPageBreak/>
              <w:t>(деление «уголком»)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199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lastRenderedPageBreak/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27.02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A13C5A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8.11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Решение задач на движение в одном направлении, 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230, 232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02.03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A13C5A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на движение в противоположных направлениях.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234, 236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03.03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2A26C8">
        <w:trPr>
          <w:gridAfter w:val="4"/>
          <w:wAfter w:w="9073" w:type="dxa"/>
          <w:trHeight w:val="450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8.13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31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Решение задач на движение.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Задание 238.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04.03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2A26C8">
        <w:trPr>
          <w:gridAfter w:val="4"/>
          <w:wAfter w:w="9073" w:type="dxa"/>
          <w:trHeight w:val="495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8.14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32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деления. </w:t>
            </w:r>
          </w:p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С.р.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06.03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A13C5A">
        <w:trPr>
          <w:gridAfter w:val="4"/>
          <w:wAfter w:w="9073" w:type="dxa"/>
          <w:trHeight w:val="1155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8.15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33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Правила порядка выполнения действий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10.03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A13C5A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8.16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12 «Задачи на движение»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11.03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8.17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Работа над ошибками. Решение задач на движение.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246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, </w:t>
            </w: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249.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8.18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1560" w:type="dxa"/>
            <w:vMerge w:val="restart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16.03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8.19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на движение. Алгоритм письменного деления.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17.03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8.20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на движение. Алгоритм письменного деления.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18.03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8.21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:rsidR="00CA6C77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Контрольная работа № 13</w:t>
            </w:r>
          </w:p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 xml:space="preserve"> «Усвоение соотношений единиц величин»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20.03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8.22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Итоговая контрольная работа за 3 четверть.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К.р.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EC47E9" w:rsidRPr="00525779" w:rsidTr="00EC47E9">
        <w:trPr>
          <w:trHeight w:val="267"/>
        </w:trPr>
        <w:tc>
          <w:tcPr>
            <w:tcW w:w="15417" w:type="dxa"/>
            <w:gridSpan w:val="12"/>
          </w:tcPr>
          <w:p w:rsidR="00EC47E9" w:rsidRPr="00EC47E9" w:rsidRDefault="00EC47E9" w:rsidP="00EC47E9">
            <w:pPr>
              <w:jc w:val="center"/>
              <w:rPr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  <w:t>ΙV четверть (32 ч)</w:t>
            </w:r>
          </w:p>
        </w:tc>
        <w:tc>
          <w:tcPr>
            <w:tcW w:w="2269" w:type="dxa"/>
            <w:vMerge w:val="restart"/>
          </w:tcPr>
          <w:p w:rsidR="00EC47E9" w:rsidRPr="00525779" w:rsidRDefault="00EC47E9" w:rsidP="00525779">
            <w:pPr>
              <w:spacing w:after="200" w:line="276" w:lineRule="auto"/>
              <w:ind w:left="-108" w:firstLine="108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C47E9" w:rsidRPr="00525779" w:rsidRDefault="00EC47E9" w:rsidP="00525779">
            <w:pPr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C47E9" w:rsidRPr="00525779" w:rsidRDefault="00EC47E9" w:rsidP="00525779">
            <w:pPr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C47E9" w:rsidRPr="00525779" w:rsidRDefault="00EC47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Резервный урок</w:t>
            </w:r>
          </w:p>
        </w:tc>
      </w:tr>
      <w:tr w:rsidR="00EC47E9" w:rsidRPr="00525779" w:rsidTr="005A0B1D">
        <w:trPr>
          <w:trHeight w:val="278"/>
        </w:trPr>
        <w:tc>
          <w:tcPr>
            <w:tcW w:w="15417" w:type="dxa"/>
            <w:gridSpan w:val="12"/>
          </w:tcPr>
          <w:p w:rsidR="00EC47E9" w:rsidRPr="00525779" w:rsidRDefault="00EC47E9" w:rsidP="00EC47E9">
            <w:pPr>
              <w:pStyle w:val="a4"/>
              <w:numPr>
                <w:ilvl w:val="0"/>
                <w:numId w:val="2"/>
              </w:numPr>
              <w:jc w:val="center"/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7E9"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  <w:t>Уравнения (4ч)</w:t>
            </w:r>
          </w:p>
        </w:tc>
        <w:tc>
          <w:tcPr>
            <w:tcW w:w="2269" w:type="dxa"/>
            <w:vMerge/>
          </w:tcPr>
          <w:p w:rsidR="00EC47E9" w:rsidRPr="00525779" w:rsidRDefault="00EC47E9" w:rsidP="00525779">
            <w:pPr>
              <w:spacing w:after="200" w:line="276" w:lineRule="auto"/>
              <w:ind w:left="-108" w:firstLine="108"/>
              <w:jc w:val="both"/>
            </w:pPr>
          </w:p>
        </w:tc>
        <w:tc>
          <w:tcPr>
            <w:tcW w:w="2268" w:type="dxa"/>
            <w:vMerge/>
          </w:tcPr>
          <w:p w:rsidR="00EC47E9" w:rsidRPr="00525779" w:rsidRDefault="00EC47E9" w:rsidP="00525779">
            <w:pPr>
              <w:spacing w:after="200" w:line="276" w:lineRule="auto"/>
              <w:jc w:val="both"/>
            </w:pPr>
          </w:p>
        </w:tc>
        <w:tc>
          <w:tcPr>
            <w:tcW w:w="2268" w:type="dxa"/>
            <w:vMerge/>
          </w:tcPr>
          <w:p w:rsidR="00EC47E9" w:rsidRPr="00525779" w:rsidRDefault="00EC47E9" w:rsidP="00525779">
            <w:pPr>
              <w:spacing w:after="200" w:line="276" w:lineRule="auto"/>
              <w:jc w:val="both"/>
            </w:pPr>
          </w:p>
        </w:tc>
        <w:tc>
          <w:tcPr>
            <w:tcW w:w="2268" w:type="dxa"/>
            <w:vMerge/>
          </w:tcPr>
          <w:p w:rsidR="00EC47E9" w:rsidRPr="00525779" w:rsidRDefault="00EC47E9" w:rsidP="00525779">
            <w:pPr>
              <w:jc w:val="both"/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9.1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A6C77" w:rsidRPr="00525779" w:rsidRDefault="00CA6C77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Уравнения.</w:t>
            </w:r>
          </w:p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Постановка учебной задачи. Терминология</w:t>
            </w:r>
          </w:p>
        </w:tc>
        <w:tc>
          <w:tcPr>
            <w:tcW w:w="1560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 учебно-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познаватель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ный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интерес к новому материалу</w:t>
            </w:r>
          </w:p>
          <w:p w:rsidR="009A3BE9" w:rsidRPr="00525779" w:rsidRDefault="009A3BE9" w:rsidP="00525779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 способам решения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новой учебной задачи;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– готовность целенаправленно использовать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математичес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-кие знания, умения и навыки в учебной деятельности и в повседневной жизни;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адекватного понимания причин успешности или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неуспешности</w:t>
            </w:r>
            <w:proofErr w:type="spellEnd"/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 учебной деятельности</w:t>
            </w:r>
          </w:p>
        </w:tc>
        <w:tc>
          <w:tcPr>
            <w:tcW w:w="1842" w:type="dxa"/>
            <w:vMerge w:val="restart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lastRenderedPageBreak/>
              <w:t>Регулятивные: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проверять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свой ответ, решая уравнения.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определять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количество и порядок действий для решения задачи.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- выбирать и объяснять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выбор действий.</w:t>
            </w:r>
          </w:p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Познавательные: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b/>
                <w:sz w:val="24"/>
                <w:szCs w:val="24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выделять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неизвестный компонент арифметического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действия и находить его значение.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записывать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равенства с «окошками» в виде уравнений.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использовать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запись деления с остатком для составления уравнений.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- находить</w:t>
            </w: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среди данных уравнения с одинаковыми корнями; с корнем, имеющим наименьшее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или наибольшее значение.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составлять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уравнения по задачам и решать их.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b/>
                <w:sz w:val="24"/>
                <w:szCs w:val="24"/>
              </w:rPr>
              <w:t>Коммуникатив-ные</w:t>
            </w:r>
            <w:proofErr w:type="spellEnd"/>
            <w:r w:rsidRPr="00525779">
              <w:rPr>
                <w:b/>
                <w:sz w:val="24"/>
                <w:szCs w:val="24"/>
              </w:rPr>
              <w:t>: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– использовать речь для регуляции своего действия;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 осознавать, высказывать и обосновывать свою точку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зрения;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 строить небольшие монологические высказывания</w:t>
            </w:r>
          </w:p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 учётом ситуации общения.</w:t>
            </w:r>
          </w:p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Нахождение неизвестного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компонента арифметических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действий по известным.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Знакомство с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уравнениями.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Объяснение представленных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способов решения Составление уравнений по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тексту; используя запись де-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ления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 с остатком.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Решение задач способом составления уравнений.</w:t>
            </w: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265, 266 (3, 4), 267;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№ 89 (а–в)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01.04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9.2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Запись уравнения по записи деления с остатком, по рисунку, по схеме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Задание 270;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90, 91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03.04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9.3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Сравнение уравнений. Выбор уравнения к задаче. Составление уравнения по рисунку, по схеме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Задание 277;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92, 93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06.04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9.4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 xml:space="preserve">Составление уравнений по данному тексту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95, 96, 97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07.04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5A0B1D">
        <w:trPr>
          <w:gridAfter w:val="4"/>
          <w:wAfter w:w="9073" w:type="dxa"/>
        </w:trPr>
        <w:tc>
          <w:tcPr>
            <w:tcW w:w="15417" w:type="dxa"/>
            <w:gridSpan w:val="12"/>
          </w:tcPr>
          <w:p w:rsidR="009A3BE9" w:rsidRPr="00EC47E9" w:rsidRDefault="009A3BE9" w:rsidP="00EC47E9">
            <w:pPr>
              <w:pStyle w:val="a4"/>
              <w:numPr>
                <w:ilvl w:val="0"/>
                <w:numId w:val="2"/>
              </w:numPr>
              <w:jc w:val="center"/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7E9"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Числовые и буквенные выражения ( 7 ч_)</w:t>
            </w:r>
          </w:p>
        </w:tc>
      </w:tr>
      <w:tr w:rsidR="009A3BE9" w:rsidRPr="00525779" w:rsidTr="00FB4095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10.1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14</w:t>
            </w:r>
          </w:p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 xml:space="preserve"> « Решение уравнений »</w:t>
            </w:r>
          </w:p>
        </w:tc>
        <w:tc>
          <w:tcPr>
            <w:tcW w:w="156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08.04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FB4095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10.2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CA6C77" w:rsidRPr="00525779" w:rsidRDefault="00CA6C77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Буквенное выражение.</w:t>
            </w:r>
          </w:p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Числовое значение буквенного выражения</w:t>
            </w:r>
            <w:r w:rsidR="00CA6C77"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Форми</w:t>
            </w:r>
            <w:r w:rsidR="00CA6C77"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рование устойчивого познаватель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ного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lastRenderedPageBreak/>
              <w:t>интереса к новым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общим способам решения задач.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9A3BE9" w:rsidRPr="00525779" w:rsidRDefault="009A3BE9" w:rsidP="00525779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– принимать и сохранять учебную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задачу;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 действовать по намеченному плану, а также по инструкциям, содержащимся в источниках информации;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 оценивать свои достижения, осознавать трудности,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Style w:val="FontStyle146"/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искать их причины и способы преодоления.</w:t>
            </w:r>
          </w:p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заполнять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таблицы значений по буквенным выражениям.</w:t>
            </w:r>
          </w:p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–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>оценивать мысли, советы, предложения других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Style w:val="FontStyle146"/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людей, принимать их во внимание и пытаться учитывать в </w:t>
            </w:r>
            <w:r w:rsidRPr="00525779">
              <w:rPr>
                <w:rFonts w:eastAsiaTheme="minorHAnsi"/>
                <w:iCs/>
                <w:sz w:val="24"/>
                <w:szCs w:val="24"/>
                <w:lang w:eastAsia="en-US"/>
              </w:rPr>
              <w:lastRenderedPageBreak/>
              <w:t>своей деятельности;</w:t>
            </w:r>
          </w:p>
        </w:tc>
        <w:tc>
          <w:tcPr>
            <w:tcW w:w="1985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Знакомство с буквенными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выражениями.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287 (3, 4), 291, 292.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10.04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FB4095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10.3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Усложнённые уравнения. Их решение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Задание 297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; № 100, 103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13.04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FB4095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10.4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способом составления уравнений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Задание 303 (3–5).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14.04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FB4095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10.5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Решение задач способом составления уравнений.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308, 310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; № 109, 110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15.04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FB4095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10.6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Составление уравнений по тексту задачи, по данной схеме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Задание 314 (3–6).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17.04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B62110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10.7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9A3BE9" w:rsidRPr="00525779" w:rsidRDefault="00CA6C77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Сравнение уравнений и </w:t>
            </w:r>
            <w:r w:rsidR="009A3BE9"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буквенных выражений. </w:t>
            </w:r>
          </w:p>
        </w:tc>
        <w:tc>
          <w:tcPr>
            <w:tcW w:w="1560" w:type="dxa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С.р.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321, 318 (2, 4, 6, 8), 319 (3)</w:t>
            </w:r>
            <w:r w:rsidRPr="00525779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20.04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6C089C">
        <w:tc>
          <w:tcPr>
            <w:tcW w:w="15417" w:type="dxa"/>
            <w:gridSpan w:val="12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                                                                           </w:t>
            </w:r>
          </w:p>
          <w:p w:rsidR="009A3BE9" w:rsidRPr="00EC47E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C47E9"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11.</w:t>
            </w:r>
            <w:r w:rsidR="00EC47E9"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EC47E9"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Проверь себя! Чему ты научился в 1-4 классах?  (21 ч)</w:t>
            </w:r>
          </w:p>
        </w:tc>
        <w:tc>
          <w:tcPr>
            <w:tcW w:w="2269" w:type="dxa"/>
            <w:tcBorders>
              <w:top w:val="nil"/>
            </w:tcBorders>
          </w:tcPr>
          <w:p w:rsidR="009A3BE9" w:rsidRPr="00525779" w:rsidRDefault="009A3BE9" w:rsidP="00525779">
            <w:pPr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A3BE9" w:rsidRPr="00525779" w:rsidRDefault="009A3BE9" w:rsidP="00525779">
            <w:pPr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A3BE9" w:rsidRPr="00525779" w:rsidRDefault="009A3BE9" w:rsidP="00525779">
            <w:pPr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525779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Сравнение уравнений, буквенных выражений. Объяснение схем и выражений, составленных к задачам на движение</w:t>
            </w:r>
          </w:p>
        </w:tc>
      </w:tr>
      <w:tr w:rsidR="009A3BE9" w:rsidRPr="00525779" w:rsidTr="00856772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Контрольная работа № 15</w:t>
            </w:r>
          </w:p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 xml:space="preserve"> « Составление уравнений. Нахождение значения буквенных выражений»</w:t>
            </w:r>
          </w:p>
        </w:tc>
        <w:tc>
          <w:tcPr>
            <w:tcW w:w="156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21.04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856772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Работа над ошибками.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Алгоритм умножения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многозначного числа на многозначное</w:t>
            </w:r>
          </w:p>
        </w:tc>
        <w:tc>
          <w:tcPr>
            <w:tcW w:w="1560" w:type="dxa"/>
            <w:vMerge w:val="restart"/>
          </w:tcPr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 готовность целенаправленно использовать математические знания, умения и навыки в учебной деятельности и в повседневной жизни;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– способность осознавать и оценивать свои мысли,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действия и выражать их в речи, соотносить результат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действия с поставленной целью;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 способность к организации самостоятельной деятельности.</w:t>
            </w:r>
          </w:p>
        </w:tc>
        <w:tc>
          <w:tcPr>
            <w:tcW w:w="1842" w:type="dxa"/>
            <w:vMerge w:val="restart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lastRenderedPageBreak/>
              <w:t>Регулятивные: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– планировать 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свои действия для решения задачи;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– действовать по намеченному плану, а также по инструкциям, содержащимся в источниках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информации;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 выполнять учебные действия в материализован-ной,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речевой или умственной форме; использовать речь для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регуляции своих действий;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– контролировать процесс и результаты своей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дея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тельности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, вносить необходимые коррективы;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 оценивать свои достижения, осознавать трудности,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искать их причины и способы преодоления.</w:t>
            </w:r>
          </w:p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Познавательные: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– самостоятельно находить </w:t>
            </w:r>
            <w:r w:rsidRPr="00525779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нужную информацию в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 xml:space="preserve">материалах учебника, в обязательной учебной </w:t>
            </w:r>
            <w:proofErr w:type="spellStart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литерату</w:t>
            </w:r>
            <w:proofErr w:type="spellEnd"/>
            <w:r w:rsidRPr="0052577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ре, использовать её для решения учебно-познавательных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задач;</w:t>
            </w:r>
          </w:p>
          <w:p w:rsidR="009A3BE9" w:rsidRPr="00525779" w:rsidRDefault="00CB2435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Коммуникатив</w:t>
            </w:r>
            <w:r w:rsidR="009A3BE9" w:rsidRPr="00525779">
              <w:rPr>
                <w:b/>
                <w:sz w:val="24"/>
                <w:szCs w:val="24"/>
              </w:rPr>
              <w:t>ные: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 осознавать, высказывать и обосновывать свою точку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зрения;</w:t>
            </w:r>
          </w:p>
          <w:p w:rsidR="009A3BE9" w:rsidRPr="00525779" w:rsidRDefault="009A3BE9" w:rsidP="005257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– строить небольшие монологические высказывания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rFonts w:eastAsiaTheme="minorHAnsi"/>
                <w:sz w:val="24"/>
                <w:szCs w:val="24"/>
                <w:lang w:eastAsia="en-US"/>
              </w:rPr>
              <w:t>с учётом ситуации общения.</w:t>
            </w:r>
          </w:p>
        </w:tc>
        <w:tc>
          <w:tcPr>
            <w:tcW w:w="1985" w:type="dxa"/>
            <w:vMerge w:val="restart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22.04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856772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Алгоритм умножения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многозначного числа на многозначное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24.04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856772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Деление с остатком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27.04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856772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11.5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Алгоритм письменного деления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многозначного числа на многозначное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28.04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856772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11.6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Алгоритм письменного деления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многозначного числа на многозначное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29.04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856772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11.7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Алгоритм письменного деления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многозначного числа на многозначное</w:t>
            </w:r>
            <w:r w:rsidR="00CB2435" w:rsidRPr="00525779">
              <w:rPr>
                <w:sz w:val="24"/>
                <w:szCs w:val="24"/>
              </w:rPr>
              <w:t>. Закрепление.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04.05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856772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11.8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Решение задач на нахождение площади и периметра прямоугольника. Соотношение единиц длины.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С.р.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05.05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856772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 xml:space="preserve">Решение задач с величинами </w:t>
            </w:r>
          </w:p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Перевод одних наименований в другие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06.05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856772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11.10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Соотношение единиц времени. Перевод одних наименований в другие.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08.05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856772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11.11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 xml:space="preserve">Итоговая </w:t>
            </w:r>
            <w:r w:rsidRPr="00525779">
              <w:rPr>
                <w:b/>
                <w:sz w:val="24"/>
                <w:szCs w:val="24"/>
              </w:rPr>
              <w:lastRenderedPageBreak/>
              <w:t xml:space="preserve">контрольная работа 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  <w:r w:rsidRPr="00525779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11.05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856772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lastRenderedPageBreak/>
              <w:t>11.12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Работа над ошибками. Нахождение части от целого и целого по его части. Решение задач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12.05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856772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11.13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Доли и дроби.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13.05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856772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11.14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Решение задач с величинами (скорость, время, расстояние)</w:t>
            </w:r>
          </w:p>
        </w:tc>
        <w:tc>
          <w:tcPr>
            <w:tcW w:w="1560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15.05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CF61EB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11.15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Решение уравнений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18.05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3A21B0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11.16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Решение задач способом составления уравнений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19.05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3A21B0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11.17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Итоговая работа № 2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20.05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3A21B0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11.18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Работа над ошибками. Решение задач способом составления уравнений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22.05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3A21B0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11.19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Резервный урок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25.05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3A21B0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11.20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Резервный урок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26.05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  <w:tr w:rsidR="009A3BE9" w:rsidRPr="00525779" w:rsidTr="003A21B0">
        <w:trPr>
          <w:gridAfter w:val="4"/>
          <w:wAfter w:w="9073" w:type="dxa"/>
        </w:trPr>
        <w:tc>
          <w:tcPr>
            <w:tcW w:w="959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11.21</w:t>
            </w: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 xml:space="preserve">Резервный 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r w:rsidRPr="00525779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  <w:proofErr w:type="spellStart"/>
            <w:r w:rsidRPr="00525779">
              <w:rPr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992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A3BE9" w:rsidRPr="00525779" w:rsidRDefault="009A3BE9" w:rsidP="00525779">
            <w:pPr>
              <w:jc w:val="both"/>
              <w:rPr>
                <w:sz w:val="24"/>
                <w:szCs w:val="24"/>
              </w:rPr>
            </w:pPr>
          </w:p>
        </w:tc>
      </w:tr>
    </w:tbl>
    <w:p w:rsidR="00DC19FF" w:rsidRPr="00525779" w:rsidRDefault="00EC47E9" w:rsidP="00525779">
      <w:pPr>
        <w:jc w:val="both"/>
      </w:pPr>
      <w:r>
        <w:t>Итого:136 часов.</w:t>
      </w:r>
    </w:p>
    <w:sectPr w:rsidR="00DC19FF" w:rsidRPr="00525779" w:rsidSect="00DC14D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1D6" w:rsidRDefault="00FE51D6" w:rsidP="001F4A34">
      <w:r>
        <w:separator/>
      </w:r>
    </w:p>
  </w:endnote>
  <w:endnote w:type="continuationSeparator" w:id="0">
    <w:p w:rsidR="00FE51D6" w:rsidRDefault="00FE51D6" w:rsidP="001F4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1D6" w:rsidRDefault="00FE51D6" w:rsidP="001F4A34">
      <w:r>
        <w:separator/>
      </w:r>
    </w:p>
  </w:footnote>
  <w:footnote w:type="continuationSeparator" w:id="0">
    <w:p w:rsidR="00FE51D6" w:rsidRDefault="00FE51D6" w:rsidP="001F4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B70A8"/>
    <w:multiLevelType w:val="hybridMultilevel"/>
    <w:tmpl w:val="DDEAE392"/>
    <w:lvl w:ilvl="0" w:tplc="160C22F8">
      <w:start w:val="3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A1007"/>
    <w:multiLevelType w:val="hybridMultilevel"/>
    <w:tmpl w:val="07685F32"/>
    <w:lvl w:ilvl="0" w:tplc="DBDC06EC">
      <w:start w:val="1"/>
      <w:numFmt w:val="decimal"/>
      <w:lvlText w:val="%1."/>
      <w:lvlJc w:val="left"/>
      <w:pPr>
        <w:ind w:left="720" w:hanging="360"/>
      </w:pPr>
      <w:rPr>
        <w:rFonts w:ascii="Century Schoolbook" w:hAnsi="Century Schoolbook" w:cs="Century Schoolbook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14D7"/>
    <w:rsid w:val="00011892"/>
    <w:rsid w:val="0002435F"/>
    <w:rsid w:val="000303F6"/>
    <w:rsid w:val="00031ED4"/>
    <w:rsid w:val="000339E6"/>
    <w:rsid w:val="00062087"/>
    <w:rsid w:val="00063236"/>
    <w:rsid w:val="000704D6"/>
    <w:rsid w:val="000731F0"/>
    <w:rsid w:val="00083358"/>
    <w:rsid w:val="000941E5"/>
    <w:rsid w:val="000B27A2"/>
    <w:rsid w:val="000C2815"/>
    <w:rsid w:val="000D5367"/>
    <w:rsid w:val="000F0618"/>
    <w:rsid w:val="000F0E98"/>
    <w:rsid w:val="000F6FBF"/>
    <w:rsid w:val="00100384"/>
    <w:rsid w:val="001124E7"/>
    <w:rsid w:val="00115663"/>
    <w:rsid w:val="001310E5"/>
    <w:rsid w:val="001371E1"/>
    <w:rsid w:val="00146D9B"/>
    <w:rsid w:val="00150883"/>
    <w:rsid w:val="0015493C"/>
    <w:rsid w:val="001759F1"/>
    <w:rsid w:val="00185397"/>
    <w:rsid w:val="0018703B"/>
    <w:rsid w:val="00195825"/>
    <w:rsid w:val="001A6030"/>
    <w:rsid w:val="001B67C9"/>
    <w:rsid w:val="001D4C53"/>
    <w:rsid w:val="001D7ABB"/>
    <w:rsid w:val="001F01A4"/>
    <w:rsid w:val="001F4A34"/>
    <w:rsid w:val="001F77E2"/>
    <w:rsid w:val="002055A3"/>
    <w:rsid w:val="00205CA4"/>
    <w:rsid w:val="00210E16"/>
    <w:rsid w:val="00225F46"/>
    <w:rsid w:val="00227240"/>
    <w:rsid w:val="002278BF"/>
    <w:rsid w:val="0023314F"/>
    <w:rsid w:val="002369C3"/>
    <w:rsid w:val="002373F9"/>
    <w:rsid w:val="00242B0B"/>
    <w:rsid w:val="00242B0E"/>
    <w:rsid w:val="00243327"/>
    <w:rsid w:val="00255940"/>
    <w:rsid w:val="00255B20"/>
    <w:rsid w:val="00263192"/>
    <w:rsid w:val="002763A6"/>
    <w:rsid w:val="00284280"/>
    <w:rsid w:val="002966C9"/>
    <w:rsid w:val="002A26C8"/>
    <w:rsid w:val="002C0EC6"/>
    <w:rsid w:val="002C2AB4"/>
    <w:rsid w:val="002E464D"/>
    <w:rsid w:val="00301D90"/>
    <w:rsid w:val="00302D70"/>
    <w:rsid w:val="00306BA1"/>
    <w:rsid w:val="0032502A"/>
    <w:rsid w:val="00332C08"/>
    <w:rsid w:val="00334701"/>
    <w:rsid w:val="0034243E"/>
    <w:rsid w:val="00351687"/>
    <w:rsid w:val="00367BFB"/>
    <w:rsid w:val="0037506E"/>
    <w:rsid w:val="003A21B0"/>
    <w:rsid w:val="003B59C3"/>
    <w:rsid w:val="003E78A7"/>
    <w:rsid w:val="004132DE"/>
    <w:rsid w:val="004561F1"/>
    <w:rsid w:val="00456292"/>
    <w:rsid w:val="00457FB0"/>
    <w:rsid w:val="00462BC0"/>
    <w:rsid w:val="00470A88"/>
    <w:rsid w:val="00470E47"/>
    <w:rsid w:val="004860E8"/>
    <w:rsid w:val="00490106"/>
    <w:rsid w:val="004A6970"/>
    <w:rsid w:val="004C3E2E"/>
    <w:rsid w:val="004C722E"/>
    <w:rsid w:val="004E0503"/>
    <w:rsid w:val="004E3BED"/>
    <w:rsid w:val="004E55DC"/>
    <w:rsid w:val="004F1C13"/>
    <w:rsid w:val="004F242B"/>
    <w:rsid w:val="00510FDD"/>
    <w:rsid w:val="0051253E"/>
    <w:rsid w:val="005133A7"/>
    <w:rsid w:val="0051525F"/>
    <w:rsid w:val="00522321"/>
    <w:rsid w:val="00525779"/>
    <w:rsid w:val="00531676"/>
    <w:rsid w:val="005367FB"/>
    <w:rsid w:val="00543B72"/>
    <w:rsid w:val="00555FC8"/>
    <w:rsid w:val="00572C25"/>
    <w:rsid w:val="00573688"/>
    <w:rsid w:val="0057715C"/>
    <w:rsid w:val="00584339"/>
    <w:rsid w:val="00590A7E"/>
    <w:rsid w:val="00595259"/>
    <w:rsid w:val="005968D4"/>
    <w:rsid w:val="005A0B1D"/>
    <w:rsid w:val="005A1AEA"/>
    <w:rsid w:val="005E0D13"/>
    <w:rsid w:val="005E1D1B"/>
    <w:rsid w:val="005F6B7A"/>
    <w:rsid w:val="0060459D"/>
    <w:rsid w:val="00621EA0"/>
    <w:rsid w:val="00640656"/>
    <w:rsid w:val="00647B3E"/>
    <w:rsid w:val="006545B2"/>
    <w:rsid w:val="00662D12"/>
    <w:rsid w:val="0066550B"/>
    <w:rsid w:val="0068306F"/>
    <w:rsid w:val="006A46DE"/>
    <w:rsid w:val="006A5BD3"/>
    <w:rsid w:val="006B4C09"/>
    <w:rsid w:val="006B5211"/>
    <w:rsid w:val="006C089C"/>
    <w:rsid w:val="006D290F"/>
    <w:rsid w:val="006D4A1A"/>
    <w:rsid w:val="006D4FD4"/>
    <w:rsid w:val="006E083C"/>
    <w:rsid w:val="006E0867"/>
    <w:rsid w:val="006F1215"/>
    <w:rsid w:val="006F61E1"/>
    <w:rsid w:val="007126CD"/>
    <w:rsid w:val="00714795"/>
    <w:rsid w:val="00715805"/>
    <w:rsid w:val="007174E1"/>
    <w:rsid w:val="00726768"/>
    <w:rsid w:val="00730C2A"/>
    <w:rsid w:val="007359E2"/>
    <w:rsid w:val="00736D65"/>
    <w:rsid w:val="00746C95"/>
    <w:rsid w:val="00753577"/>
    <w:rsid w:val="007610BD"/>
    <w:rsid w:val="007640D3"/>
    <w:rsid w:val="00775FEF"/>
    <w:rsid w:val="00786219"/>
    <w:rsid w:val="007967A9"/>
    <w:rsid w:val="007B1B22"/>
    <w:rsid w:val="007B2A0C"/>
    <w:rsid w:val="007C0EBD"/>
    <w:rsid w:val="007C137C"/>
    <w:rsid w:val="007D3B89"/>
    <w:rsid w:val="007E42F3"/>
    <w:rsid w:val="007E50A4"/>
    <w:rsid w:val="007F0CBB"/>
    <w:rsid w:val="007F6646"/>
    <w:rsid w:val="008046E5"/>
    <w:rsid w:val="0082091E"/>
    <w:rsid w:val="00841611"/>
    <w:rsid w:val="0084713C"/>
    <w:rsid w:val="008522ED"/>
    <w:rsid w:val="0085439F"/>
    <w:rsid w:val="00856772"/>
    <w:rsid w:val="008606C3"/>
    <w:rsid w:val="00864DC7"/>
    <w:rsid w:val="00871E1A"/>
    <w:rsid w:val="00872459"/>
    <w:rsid w:val="00873C4F"/>
    <w:rsid w:val="00881056"/>
    <w:rsid w:val="00885D60"/>
    <w:rsid w:val="00887D56"/>
    <w:rsid w:val="008B2BB5"/>
    <w:rsid w:val="008C31ED"/>
    <w:rsid w:val="00901D44"/>
    <w:rsid w:val="00906971"/>
    <w:rsid w:val="009170FA"/>
    <w:rsid w:val="00922CF6"/>
    <w:rsid w:val="009279CC"/>
    <w:rsid w:val="00927DF6"/>
    <w:rsid w:val="009325BB"/>
    <w:rsid w:val="00965801"/>
    <w:rsid w:val="00970363"/>
    <w:rsid w:val="009776A1"/>
    <w:rsid w:val="00991319"/>
    <w:rsid w:val="00991718"/>
    <w:rsid w:val="009946B0"/>
    <w:rsid w:val="00997396"/>
    <w:rsid w:val="009A0317"/>
    <w:rsid w:val="009A3BE9"/>
    <w:rsid w:val="009A3E17"/>
    <w:rsid w:val="009B13D3"/>
    <w:rsid w:val="009B53EE"/>
    <w:rsid w:val="009C1033"/>
    <w:rsid w:val="009C60F8"/>
    <w:rsid w:val="009F1DB3"/>
    <w:rsid w:val="00A004D8"/>
    <w:rsid w:val="00A028AF"/>
    <w:rsid w:val="00A0684C"/>
    <w:rsid w:val="00A0690A"/>
    <w:rsid w:val="00A13C5A"/>
    <w:rsid w:val="00A22240"/>
    <w:rsid w:val="00A3725A"/>
    <w:rsid w:val="00A53337"/>
    <w:rsid w:val="00A53E8D"/>
    <w:rsid w:val="00A720AC"/>
    <w:rsid w:val="00A83571"/>
    <w:rsid w:val="00AB0448"/>
    <w:rsid w:val="00AB685F"/>
    <w:rsid w:val="00AC39DF"/>
    <w:rsid w:val="00AC6FDA"/>
    <w:rsid w:val="00AC7575"/>
    <w:rsid w:val="00AE28E2"/>
    <w:rsid w:val="00AE65D9"/>
    <w:rsid w:val="00AF30F1"/>
    <w:rsid w:val="00B35304"/>
    <w:rsid w:val="00B40F5E"/>
    <w:rsid w:val="00B42F57"/>
    <w:rsid w:val="00B513A2"/>
    <w:rsid w:val="00B5543A"/>
    <w:rsid w:val="00B62110"/>
    <w:rsid w:val="00B83366"/>
    <w:rsid w:val="00B90D2E"/>
    <w:rsid w:val="00B92A5D"/>
    <w:rsid w:val="00BA2DE4"/>
    <w:rsid w:val="00BA4908"/>
    <w:rsid w:val="00BA521C"/>
    <w:rsid w:val="00BB1416"/>
    <w:rsid w:val="00BB1464"/>
    <w:rsid w:val="00BB2D56"/>
    <w:rsid w:val="00BB5D67"/>
    <w:rsid w:val="00BB646B"/>
    <w:rsid w:val="00BD06D7"/>
    <w:rsid w:val="00BD1CFA"/>
    <w:rsid w:val="00BD3FA2"/>
    <w:rsid w:val="00BD69E6"/>
    <w:rsid w:val="00BF0956"/>
    <w:rsid w:val="00C015C7"/>
    <w:rsid w:val="00C02DFA"/>
    <w:rsid w:val="00C17E48"/>
    <w:rsid w:val="00C4242F"/>
    <w:rsid w:val="00C4737E"/>
    <w:rsid w:val="00C56585"/>
    <w:rsid w:val="00C7262D"/>
    <w:rsid w:val="00C9069F"/>
    <w:rsid w:val="00C9553C"/>
    <w:rsid w:val="00C96487"/>
    <w:rsid w:val="00CA6C77"/>
    <w:rsid w:val="00CB2435"/>
    <w:rsid w:val="00CB4118"/>
    <w:rsid w:val="00CC308F"/>
    <w:rsid w:val="00CC7E2F"/>
    <w:rsid w:val="00CD03F2"/>
    <w:rsid w:val="00CD0682"/>
    <w:rsid w:val="00CD3CD4"/>
    <w:rsid w:val="00CD3E73"/>
    <w:rsid w:val="00CE4A96"/>
    <w:rsid w:val="00CF1C7A"/>
    <w:rsid w:val="00CF61EB"/>
    <w:rsid w:val="00D04175"/>
    <w:rsid w:val="00D1305F"/>
    <w:rsid w:val="00D274BD"/>
    <w:rsid w:val="00D312BB"/>
    <w:rsid w:val="00D32A67"/>
    <w:rsid w:val="00D335B2"/>
    <w:rsid w:val="00D41201"/>
    <w:rsid w:val="00D445AE"/>
    <w:rsid w:val="00D47F7A"/>
    <w:rsid w:val="00D5091E"/>
    <w:rsid w:val="00D52F83"/>
    <w:rsid w:val="00D60FC4"/>
    <w:rsid w:val="00D62008"/>
    <w:rsid w:val="00D62A4F"/>
    <w:rsid w:val="00D644BC"/>
    <w:rsid w:val="00D67B04"/>
    <w:rsid w:val="00D75173"/>
    <w:rsid w:val="00D802B7"/>
    <w:rsid w:val="00D8282F"/>
    <w:rsid w:val="00DA1478"/>
    <w:rsid w:val="00DB66BF"/>
    <w:rsid w:val="00DC14D7"/>
    <w:rsid w:val="00DC19FF"/>
    <w:rsid w:val="00DC316E"/>
    <w:rsid w:val="00DD0F96"/>
    <w:rsid w:val="00DD384B"/>
    <w:rsid w:val="00DF5937"/>
    <w:rsid w:val="00E20315"/>
    <w:rsid w:val="00E2777F"/>
    <w:rsid w:val="00E3649E"/>
    <w:rsid w:val="00E42724"/>
    <w:rsid w:val="00E54BD6"/>
    <w:rsid w:val="00E6251B"/>
    <w:rsid w:val="00E71494"/>
    <w:rsid w:val="00E778EA"/>
    <w:rsid w:val="00E82C72"/>
    <w:rsid w:val="00E83642"/>
    <w:rsid w:val="00E84082"/>
    <w:rsid w:val="00E84B68"/>
    <w:rsid w:val="00EB246F"/>
    <w:rsid w:val="00EC209B"/>
    <w:rsid w:val="00EC47E9"/>
    <w:rsid w:val="00ED2253"/>
    <w:rsid w:val="00EE058D"/>
    <w:rsid w:val="00EE5A56"/>
    <w:rsid w:val="00EE6DDC"/>
    <w:rsid w:val="00EF4A2A"/>
    <w:rsid w:val="00F15CAD"/>
    <w:rsid w:val="00F17CFA"/>
    <w:rsid w:val="00F23363"/>
    <w:rsid w:val="00F27F86"/>
    <w:rsid w:val="00F3292C"/>
    <w:rsid w:val="00F43E13"/>
    <w:rsid w:val="00F45486"/>
    <w:rsid w:val="00F609D1"/>
    <w:rsid w:val="00F662DE"/>
    <w:rsid w:val="00F82F94"/>
    <w:rsid w:val="00FA1D9C"/>
    <w:rsid w:val="00FB4095"/>
    <w:rsid w:val="00FC55D8"/>
    <w:rsid w:val="00FC7FA9"/>
    <w:rsid w:val="00FE51D6"/>
    <w:rsid w:val="00FE7BF9"/>
    <w:rsid w:val="00FF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14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3">
    <w:name w:val="Style23"/>
    <w:basedOn w:val="a"/>
    <w:rsid w:val="00970363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3">
    <w:name w:val="Font Style143"/>
    <w:basedOn w:val="a0"/>
    <w:rsid w:val="00970363"/>
    <w:rPr>
      <w:rFonts w:ascii="Century Schoolbook" w:hAnsi="Century Schoolbook" w:cs="Century Schoolbook"/>
      <w:b/>
      <w:bCs/>
      <w:sz w:val="22"/>
      <w:szCs w:val="22"/>
    </w:rPr>
  </w:style>
  <w:style w:type="paragraph" w:styleId="a4">
    <w:name w:val="List Paragraph"/>
    <w:basedOn w:val="a"/>
    <w:uiPriority w:val="34"/>
    <w:qFormat/>
    <w:rsid w:val="00970363"/>
    <w:pPr>
      <w:ind w:left="720"/>
      <w:contextualSpacing/>
    </w:pPr>
  </w:style>
  <w:style w:type="paragraph" w:customStyle="1" w:styleId="Style22">
    <w:name w:val="Style22"/>
    <w:basedOn w:val="a"/>
    <w:rsid w:val="00873C4F"/>
    <w:pPr>
      <w:widowControl w:val="0"/>
      <w:autoSpaceDE w:val="0"/>
      <w:autoSpaceDN w:val="0"/>
      <w:adjustRightInd w:val="0"/>
      <w:spacing w:line="260" w:lineRule="exact"/>
    </w:pPr>
    <w:rPr>
      <w:rFonts w:ascii="Century Schoolbook" w:hAnsi="Century Schoolbook"/>
    </w:rPr>
  </w:style>
  <w:style w:type="character" w:customStyle="1" w:styleId="FontStyle146">
    <w:name w:val="Font Style146"/>
    <w:basedOn w:val="a0"/>
    <w:rsid w:val="00873C4F"/>
    <w:rPr>
      <w:rFonts w:ascii="Century Schoolbook" w:hAnsi="Century Schoolbook" w:cs="Century Schoolbook"/>
      <w:sz w:val="22"/>
      <w:szCs w:val="22"/>
    </w:rPr>
  </w:style>
  <w:style w:type="paragraph" w:styleId="a5">
    <w:name w:val="header"/>
    <w:basedOn w:val="a"/>
    <w:link w:val="a6"/>
    <w:uiPriority w:val="99"/>
    <w:semiHidden/>
    <w:unhideWhenUsed/>
    <w:rsid w:val="001F4A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F4A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F4A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F4A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6E79CD-92F8-43E6-ACC6-784C74815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4419</Words>
  <Characters>25191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</dc:creator>
  <cp:lastModifiedBy>svg</cp:lastModifiedBy>
  <cp:revision>2</cp:revision>
  <dcterms:created xsi:type="dcterms:W3CDTF">2014-09-28T06:26:00Z</dcterms:created>
  <dcterms:modified xsi:type="dcterms:W3CDTF">2014-09-28T06:26:00Z</dcterms:modified>
</cp:coreProperties>
</file>